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54" w:rsidRPr="004612F3" w:rsidRDefault="00B76954" w:rsidP="00B76954">
      <w:pPr>
        <w:spacing w:line="240" w:lineRule="auto"/>
        <w:rPr>
          <w:rFonts w:ascii="Times New Roman" w:hAnsi="Times New Roman" w:cs="Times New Roman"/>
          <w:b/>
          <w:caps/>
          <w:sz w:val="24"/>
          <w:szCs w:val="24"/>
          <w:lang w:val="fr-CA"/>
        </w:rPr>
      </w:pPr>
      <w:r w:rsidRPr="004612F3">
        <w:rPr>
          <w:rFonts w:ascii="Times New Roman" w:hAnsi="Times New Roman" w:cs="Times New Roman"/>
          <w:b/>
          <w:caps/>
          <w:sz w:val="24"/>
          <w:szCs w:val="24"/>
          <w:lang w:val="fr-CA"/>
        </w:rPr>
        <w:t>Résumé</w:t>
      </w:r>
    </w:p>
    <w:p w:rsidR="00B76954" w:rsidRPr="004612F3" w:rsidRDefault="00073DD0" w:rsidP="007F46D9">
      <w:pPr>
        <w:spacing w:line="240" w:lineRule="auto"/>
        <w:rPr>
          <w:rFonts w:ascii="Times New Roman" w:hAnsi="Times New Roman" w:cs="Times New Roman"/>
          <w:sz w:val="24"/>
          <w:szCs w:val="24"/>
          <w:lang w:val="fr-CA"/>
        </w:rPr>
      </w:pPr>
      <w:r w:rsidRPr="004612F3">
        <w:rPr>
          <w:rFonts w:ascii="Times New Roman" w:hAnsi="Times New Roman" w:cs="Times New Roman"/>
          <w:sz w:val="24"/>
          <w:szCs w:val="24"/>
          <w:lang w:val="fr-CA"/>
        </w:rPr>
        <w:t>La base de données chronologiques sur les mesures quantitatives et qualitatives de l’eau à Swift C</w:t>
      </w:r>
      <w:r w:rsidR="007B2B78" w:rsidRPr="004612F3">
        <w:rPr>
          <w:rFonts w:ascii="Times New Roman" w:hAnsi="Times New Roman" w:cs="Times New Roman"/>
          <w:sz w:val="24"/>
          <w:szCs w:val="24"/>
          <w:lang w:val="fr-CA"/>
        </w:rPr>
        <w:t xml:space="preserve">urrent </w:t>
      </w:r>
      <w:r w:rsidRPr="004612F3">
        <w:rPr>
          <w:rFonts w:ascii="Times New Roman" w:hAnsi="Times New Roman" w:cs="Times New Roman"/>
          <w:sz w:val="24"/>
          <w:szCs w:val="24"/>
          <w:lang w:val="fr-CA"/>
        </w:rPr>
        <w:t xml:space="preserve">renferme les données annuelles </w:t>
      </w:r>
      <w:r w:rsidR="004612F3" w:rsidRPr="004612F3">
        <w:rPr>
          <w:rFonts w:ascii="Times New Roman" w:hAnsi="Times New Roman" w:cs="Times New Roman"/>
          <w:sz w:val="24"/>
          <w:szCs w:val="24"/>
          <w:lang w:val="fr-CA"/>
        </w:rPr>
        <w:t xml:space="preserve">pour la période </w:t>
      </w:r>
      <w:r w:rsidRPr="004612F3">
        <w:rPr>
          <w:rFonts w:ascii="Times New Roman" w:hAnsi="Times New Roman" w:cs="Times New Roman"/>
          <w:sz w:val="24"/>
          <w:szCs w:val="24"/>
          <w:lang w:val="fr-CA"/>
        </w:rPr>
        <w:t>de</w:t>
      </w:r>
      <w:r w:rsidR="007B2B78" w:rsidRPr="004612F3">
        <w:rPr>
          <w:rFonts w:ascii="Times New Roman" w:hAnsi="Times New Roman" w:cs="Times New Roman"/>
          <w:sz w:val="24"/>
          <w:szCs w:val="24"/>
          <w:lang w:val="fr-CA"/>
        </w:rPr>
        <w:t xml:space="preserve"> 1962</w:t>
      </w:r>
      <w:r w:rsidRPr="004612F3">
        <w:rPr>
          <w:rFonts w:ascii="Times New Roman" w:hAnsi="Times New Roman" w:cs="Times New Roman"/>
          <w:sz w:val="24"/>
          <w:szCs w:val="24"/>
          <w:lang w:val="fr-CA"/>
        </w:rPr>
        <w:t> à </w:t>
      </w:r>
      <w:r w:rsidR="007B2B78" w:rsidRPr="004612F3">
        <w:rPr>
          <w:rFonts w:ascii="Times New Roman" w:hAnsi="Times New Roman" w:cs="Times New Roman"/>
          <w:sz w:val="24"/>
          <w:szCs w:val="24"/>
          <w:lang w:val="fr-CA"/>
        </w:rPr>
        <w:t xml:space="preserve">2011. </w:t>
      </w:r>
      <w:r w:rsidRPr="004612F3">
        <w:rPr>
          <w:rFonts w:ascii="Times New Roman" w:hAnsi="Times New Roman" w:cs="Times New Roman"/>
          <w:sz w:val="24"/>
          <w:szCs w:val="24"/>
          <w:lang w:val="fr-CA"/>
        </w:rPr>
        <w:t>Cette base contient des ensembles de données relatives au volume de ruissellement annuel</w:t>
      </w:r>
      <w:r w:rsidR="00FF6386"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aux débits de pointe et</w:t>
      </w:r>
      <w:r w:rsidR="00FF6386"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 xml:space="preserve">aux paramètres de la qualité de l’eau recueillies dans le cadre d’études sur le terrain menées à </w:t>
      </w:r>
      <w:r w:rsidR="002556BD" w:rsidRPr="004612F3">
        <w:rPr>
          <w:rFonts w:ascii="Times New Roman" w:hAnsi="Times New Roman" w:cs="Times New Roman"/>
          <w:sz w:val="24"/>
          <w:szCs w:val="24"/>
          <w:lang w:val="fr-CA"/>
        </w:rPr>
        <w:t xml:space="preserve">Swift Current, </w:t>
      </w:r>
      <w:r w:rsidRPr="004612F3">
        <w:rPr>
          <w:rFonts w:ascii="Times New Roman" w:hAnsi="Times New Roman" w:cs="Times New Roman"/>
          <w:sz w:val="24"/>
          <w:szCs w:val="24"/>
          <w:lang w:val="fr-CA"/>
        </w:rPr>
        <w:t>en Saskatchewan</w:t>
      </w:r>
      <w:r w:rsidR="007B2B78"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Trois bassins versants</w:t>
      </w:r>
      <w:r w:rsidR="00C72DB3" w:rsidRPr="004612F3">
        <w:rPr>
          <w:rFonts w:ascii="Times New Roman" w:hAnsi="Times New Roman" w:cs="Times New Roman"/>
          <w:sz w:val="24"/>
          <w:szCs w:val="24"/>
          <w:lang w:val="fr-CA"/>
        </w:rPr>
        <w:t xml:space="preserve"> divergeant sur le plan des </w:t>
      </w:r>
      <w:r w:rsidRPr="004612F3">
        <w:rPr>
          <w:rFonts w:ascii="Times New Roman" w:hAnsi="Times New Roman" w:cs="Times New Roman"/>
          <w:sz w:val="24"/>
          <w:szCs w:val="24"/>
          <w:lang w:val="fr-CA"/>
        </w:rPr>
        <w:t>méthodes de tra</w:t>
      </w:r>
      <w:r w:rsidR="00C72DB3" w:rsidRPr="004612F3">
        <w:rPr>
          <w:rFonts w:ascii="Times New Roman" w:hAnsi="Times New Roman" w:cs="Times New Roman"/>
          <w:sz w:val="24"/>
          <w:szCs w:val="24"/>
          <w:lang w:val="fr-CA"/>
        </w:rPr>
        <w:t xml:space="preserve">vail du sol et des pratiques d’exploitation </w:t>
      </w:r>
      <w:r w:rsidRPr="004612F3">
        <w:rPr>
          <w:rFonts w:ascii="Times New Roman" w:hAnsi="Times New Roman" w:cs="Times New Roman"/>
          <w:sz w:val="24"/>
          <w:szCs w:val="24"/>
          <w:lang w:val="fr-CA"/>
        </w:rPr>
        <w:t>ont été utilisés pour la collecte des données</w:t>
      </w:r>
      <w:r w:rsidR="007B2B78" w:rsidRPr="004612F3">
        <w:rPr>
          <w:rFonts w:ascii="Times New Roman" w:hAnsi="Times New Roman" w:cs="Times New Roman"/>
          <w:sz w:val="24"/>
          <w:szCs w:val="24"/>
          <w:lang w:val="fr-CA"/>
        </w:rPr>
        <w:t xml:space="preserve">. </w:t>
      </w:r>
      <w:r w:rsidR="00C72DB3" w:rsidRPr="004612F3">
        <w:rPr>
          <w:rFonts w:ascii="Times New Roman" w:hAnsi="Times New Roman" w:cs="Times New Roman"/>
          <w:sz w:val="24"/>
          <w:szCs w:val="24"/>
          <w:lang w:val="fr-CA"/>
        </w:rPr>
        <w:t xml:space="preserve">À partir des </w:t>
      </w:r>
      <w:r w:rsidR="002556BD" w:rsidRPr="004612F3">
        <w:rPr>
          <w:rFonts w:ascii="Times New Roman" w:hAnsi="Times New Roman" w:cs="Times New Roman"/>
          <w:sz w:val="24"/>
          <w:szCs w:val="24"/>
          <w:lang w:val="fr-CA"/>
        </w:rPr>
        <w:t xml:space="preserve">volumes </w:t>
      </w:r>
      <w:r w:rsidR="00C72DB3" w:rsidRPr="004612F3">
        <w:rPr>
          <w:rFonts w:ascii="Times New Roman" w:hAnsi="Times New Roman" w:cs="Times New Roman"/>
          <w:sz w:val="24"/>
          <w:szCs w:val="24"/>
          <w:lang w:val="fr-CA"/>
        </w:rPr>
        <w:t>de ruissellement et des paramètres de la qualité de l’eau</w:t>
      </w:r>
      <w:r w:rsidR="002556BD" w:rsidRPr="004612F3">
        <w:rPr>
          <w:rFonts w:ascii="Times New Roman" w:hAnsi="Times New Roman" w:cs="Times New Roman"/>
          <w:sz w:val="24"/>
          <w:szCs w:val="24"/>
          <w:lang w:val="fr-CA"/>
        </w:rPr>
        <w:t>, l</w:t>
      </w:r>
      <w:r w:rsidR="00C72DB3" w:rsidRPr="004612F3">
        <w:rPr>
          <w:rFonts w:ascii="Times New Roman" w:hAnsi="Times New Roman" w:cs="Times New Roman"/>
          <w:sz w:val="24"/>
          <w:szCs w:val="24"/>
          <w:lang w:val="fr-CA"/>
        </w:rPr>
        <w:t>e lessivage d’éléments nutritifs et d’</w:t>
      </w:r>
      <w:r w:rsidR="002556BD" w:rsidRPr="004612F3">
        <w:rPr>
          <w:rFonts w:ascii="Times New Roman" w:hAnsi="Times New Roman" w:cs="Times New Roman"/>
          <w:sz w:val="24"/>
          <w:szCs w:val="24"/>
          <w:lang w:val="fr-CA"/>
        </w:rPr>
        <w:t xml:space="preserve">herbicide </w:t>
      </w:r>
      <w:r w:rsidR="00C72DB3" w:rsidRPr="004612F3">
        <w:rPr>
          <w:rFonts w:ascii="Times New Roman" w:hAnsi="Times New Roman" w:cs="Times New Roman"/>
          <w:sz w:val="24"/>
          <w:szCs w:val="24"/>
          <w:lang w:val="fr-CA"/>
        </w:rPr>
        <w:t xml:space="preserve">a pu être calculé pour les différentes </w:t>
      </w:r>
      <w:r w:rsidR="002556BD" w:rsidRPr="004612F3">
        <w:rPr>
          <w:rFonts w:ascii="Times New Roman" w:hAnsi="Times New Roman" w:cs="Times New Roman"/>
          <w:sz w:val="24"/>
          <w:szCs w:val="24"/>
          <w:lang w:val="fr-CA"/>
        </w:rPr>
        <w:t>conditions</w:t>
      </w:r>
      <w:r w:rsidR="00C72DB3" w:rsidRPr="004612F3">
        <w:rPr>
          <w:rFonts w:ascii="Times New Roman" w:hAnsi="Times New Roman" w:cs="Times New Roman"/>
          <w:sz w:val="24"/>
          <w:szCs w:val="24"/>
          <w:lang w:val="fr-CA"/>
        </w:rPr>
        <w:t xml:space="preserve"> d’exploitation</w:t>
      </w:r>
      <w:r w:rsidR="002556BD" w:rsidRPr="004612F3">
        <w:rPr>
          <w:rFonts w:ascii="Times New Roman" w:hAnsi="Times New Roman" w:cs="Times New Roman"/>
          <w:sz w:val="24"/>
          <w:szCs w:val="24"/>
          <w:lang w:val="fr-CA"/>
        </w:rPr>
        <w:t>.</w:t>
      </w:r>
    </w:p>
    <w:p w:rsidR="00B76954" w:rsidRPr="004612F3" w:rsidRDefault="00B76954" w:rsidP="00B76954">
      <w:pPr>
        <w:spacing w:line="240" w:lineRule="auto"/>
        <w:rPr>
          <w:rFonts w:ascii="Times New Roman" w:hAnsi="Times New Roman" w:cs="Times New Roman"/>
          <w:b/>
          <w:caps/>
          <w:sz w:val="24"/>
          <w:szCs w:val="24"/>
          <w:lang w:val="fr-CA"/>
        </w:rPr>
      </w:pPr>
      <w:r w:rsidRPr="004612F3">
        <w:rPr>
          <w:rFonts w:ascii="Times New Roman" w:hAnsi="Times New Roman" w:cs="Times New Roman"/>
          <w:b/>
          <w:caps/>
          <w:sz w:val="24"/>
          <w:szCs w:val="24"/>
          <w:lang w:val="fr-CA"/>
        </w:rPr>
        <w:t>Détails</w:t>
      </w:r>
    </w:p>
    <w:p w:rsidR="00B76954" w:rsidRPr="004612F3" w:rsidRDefault="00B76954" w:rsidP="00B76954">
      <w:pPr>
        <w:spacing w:after="0" w:line="240" w:lineRule="auto"/>
        <w:jc w:val="both"/>
        <w:rPr>
          <w:rFonts w:ascii="Times New Roman" w:hAnsi="Times New Roman" w:cs="Times New Roman"/>
          <w:b/>
          <w:i/>
          <w:sz w:val="24"/>
          <w:szCs w:val="24"/>
          <w:lang w:val="fr-CA"/>
        </w:rPr>
      </w:pPr>
      <w:r w:rsidRPr="004612F3">
        <w:rPr>
          <w:rFonts w:ascii="Times New Roman" w:hAnsi="Times New Roman" w:cs="Times New Roman"/>
          <w:b/>
          <w:i/>
          <w:sz w:val="24"/>
          <w:szCs w:val="24"/>
          <w:lang w:val="fr-CA"/>
        </w:rPr>
        <w:t>Description du bassin versant</w:t>
      </w:r>
    </w:p>
    <w:p w:rsidR="00B76954" w:rsidRPr="004612F3" w:rsidRDefault="00926088" w:rsidP="007F46D9">
      <w:pPr>
        <w:spacing w:after="0" w:line="240" w:lineRule="auto"/>
        <w:jc w:val="both"/>
        <w:rPr>
          <w:rFonts w:ascii="Times New Roman" w:hAnsi="Times New Roman" w:cs="Times New Roman"/>
          <w:sz w:val="24"/>
          <w:szCs w:val="24"/>
          <w:lang w:val="fr-CA"/>
        </w:rPr>
      </w:pPr>
      <w:r w:rsidRPr="004612F3">
        <w:rPr>
          <w:rFonts w:ascii="Times New Roman" w:hAnsi="Times New Roman" w:cs="Times New Roman"/>
          <w:sz w:val="24"/>
          <w:szCs w:val="24"/>
          <w:lang w:val="fr-CA"/>
        </w:rPr>
        <w:t xml:space="preserve">La </w:t>
      </w:r>
      <w:r w:rsidR="002556BD" w:rsidRPr="004612F3">
        <w:rPr>
          <w:rFonts w:ascii="Times New Roman" w:hAnsi="Times New Roman" w:cs="Times New Roman"/>
          <w:sz w:val="24"/>
          <w:szCs w:val="24"/>
          <w:lang w:val="fr-CA"/>
        </w:rPr>
        <w:t xml:space="preserve">description </w:t>
      </w:r>
      <w:r w:rsidRPr="004612F3">
        <w:rPr>
          <w:rFonts w:ascii="Times New Roman" w:hAnsi="Times New Roman" w:cs="Times New Roman"/>
          <w:sz w:val="24"/>
          <w:szCs w:val="24"/>
          <w:lang w:val="fr-CA"/>
        </w:rPr>
        <w:t xml:space="preserve">détaillée de l’emplacement et des </w:t>
      </w:r>
      <w:r w:rsidR="00635F43" w:rsidRPr="004612F3">
        <w:rPr>
          <w:rFonts w:ascii="Times New Roman" w:hAnsi="Times New Roman" w:cs="Times New Roman"/>
          <w:sz w:val="24"/>
          <w:szCs w:val="24"/>
          <w:lang w:val="fr-CA"/>
        </w:rPr>
        <w:t>pro</w:t>
      </w:r>
      <w:r w:rsidRPr="004612F3">
        <w:rPr>
          <w:rFonts w:ascii="Times New Roman" w:hAnsi="Times New Roman" w:cs="Times New Roman"/>
          <w:sz w:val="24"/>
          <w:szCs w:val="24"/>
          <w:lang w:val="fr-CA"/>
        </w:rPr>
        <w:t>p</w:t>
      </w:r>
      <w:r w:rsidR="00635F43" w:rsidRPr="004612F3">
        <w:rPr>
          <w:rFonts w:ascii="Times New Roman" w:hAnsi="Times New Roman" w:cs="Times New Roman"/>
          <w:sz w:val="24"/>
          <w:szCs w:val="24"/>
          <w:lang w:val="fr-CA"/>
        </w:rPr>
        <w:t>r</w:t>
      </w:r>
      <w:r w:rsidRPr="004612F3">
        <w:rPr>
          <w:rFonts w:ascii="Times New Roman" w:hAnsi="Times New Roman" w:cs="Times New Roman"/>
          <w:sz w:val="24"/>
          <w:szCs w:val="24"/>
          <w:lang w:val="fr-CA"/>
        </w:rPr>
        <w:t xml:space="preserve">iétés du sol du bassin versant est présentée dans une autre publication </w:t>
      </w:r>
      <w:r w:rsidR="00EA6BF7" w:rsidRPr="004612F3">
        <w:rPr>
          <w:rFonts w:ascii="Times New Roman" w:hAnsi="Times New Roman" w:cs="Times New Roman"/>
          <w:sz w:val="24"/>
          <w:szCs w:val="24"/>
          <w:lang w:val="fr-CA"/>
        </w:rPr>
        <w:fldChar w:fldCharType="begin"/>
      </w:r>
      <w:r w:rsidR="00EA6BF7" w:rsidRPr="004612F3">
        <w:rPr>
          <w:rFonts w:ascii="Times New Roman" w:hAnsi="Times New Roman" w:cs="Times New Roman"/>
          <w:sz w:val="24"/>
          <w:szCs w:val="24"/>
          <w:lang w:val="fr-CA"/>
        </w:rPr>
        <w:instrText xml:space="preserve"> ADDIN EN.CITE &lt;EndNote&gt;&lt;Cite&gt;&lt;Author&gt;Cessna&lt;/Author&gt;&lt;Year&gt;2013&lt;/Year&gt;&lt;RecNum&gt;52&lt;/RecNum&gt;&lt;DisplayText&gt;(Cessna&lt;style face="italic"&gt; et al.&lt;/style&gt;, 2013)&lt;/DisplayText&gt;&lt;record&gt;&lt;rec-number&gt;52&lt;/rec-number&gt;&lt;foreign-keys&gt;&lt;key app="EN" db-id="xztzxtwvhxdww9eperuxxsth5zddv95wvsxs" timestamp="1530294644"&gt;52&lt;/key&gt;&lt;/foreign-keys&gt;&lt;ref-type name="Journal Article"&gt;17&lt;/ref-type&gt;&lt;contributors&gt;&lt;authors&gt;&lt;author&gt;Cessna, Allan J&lt;/author&gt;&lt;author&gt;McConkey, Brian G&lt;/author&gt;&lt;author&gt;Elliott, Jane A&lt;/author&gt;&lt;/authors&gt;&lt;/contributors&gt;&lt;titles&gt;&lt;title&gt;Herbicide transport in surface runoff from conventional and zero-tillage fields&lt;/title&gt;&lt;secondary-title&gt;Journal of environmental quality&lt;/secondary-title&gt;&lt;/titles&gt;&lt;periodical&gt;&lt;full-title&gt;Journal of Environmental Quality&lt;/full-title&gt;&lt;/periodical&gt;&lt;pages&gt;782-793&lt;/pages&gt;&lt;volume&gt;42&lt;/volume&gt;&lt;number&gt;3&lt;/number&gt;&lt;dates&gt;&lt;year&gt;2013&lt;/year&gt;&lt;/dates&gt;&lt;isbn&gt;0047-2425&lt;/isbn&gt;&lt;urls&gt;&lt;/urls&gt;&lt;/record&gt;&lt;/Cite&gt;&lt;/EndNote&gt;</w:instrText>
      </w:r>
      <w:r w:rsidR="00EA6BF7" w:rsidRPr="004612F3">
        <w:rPr>
          <w:rFonts w:ascii="Times New Roman" w:hAnsi="Times New Roman" w:cs="Times New Roman"/>
          <w:sz w:val="24"/>
          <w:szCs w:val="24"/>
          <w:lang w:val="fr-CA"/>
        </w:rPr>
        <w:fldChar w:fldCharType="separate"/>
      </w:r>
      <w:r w:rsidR="00EA6BF7" w:rsidRPr="004612F3">
        <w:rPr>
          <w:rFonts w:ascii="Times New Roman" w:hAnsi="Times New Roman" w:cs="Times New Roman"/>
          <w:noProof/>
          <w:sz w:val="24"/>
          <w:szCs w:val="24"/>
          <w:lang w:val="fr-CA"/>
        </w:rPr>
        <w:t>(Cessna</w:t>
      </w:r>
      <w:r w:rsidR="00EA6BF7" w:rsidRPr="004612F3">
        <w:rPr>
          <w:rFonts w:ascii="Times New Roman" w:hAnsi="Times New Roman" w:cs="Times New Roman"/>
          <w:i/>
          <w:noProof/>
          <w:sz w:val="24"/>
          <w:szCs w:val="24"/>
          <w:lang w:val="fr-CA"/>
        </w:rPr>
        <w:t xml:space="preserve"> et al.</w:t>
      </w:r>
      <w:r w:rsidR="00EA6BF7" w:rsidRPr="004612F3">
        <w:rPr>
          <w:rFonts w:ascii="Times New Roman" w:hAnsi="Times New Roman" w:cs="Times New Roman"/>
          <w:noProof/>
          <w:sz w:val="24"/>
          <w:szCs w:val="24"/>
          <w:lang w:val="fr-CA"/>
        </w:rPr>
        <w:t>, 2013)</w:t>
      </w:r>
      <w:r w:rsidR="00EA6BF7" w:rsidRPr="004612F3">
        <w:rPr>
          <w:rFonts w:ascii="Times New Roman" w:hAnsi="Times New Roman" w:cs="Times New Roman"/>
          <w:sz w:val="24"/>
          <w:szCs w:val="24"/>
          <w:lang w:val="fr-CA"/>
        </w:rPr>
        <w:fldChar w:fldCharType="end"/>
      </w:r>
      <w:r w:rsidR="00C87011"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 xml:space="preserve">Les </w:t>
      </w:r>
      <w:r w:rsidR="00C87011" w:rsidRPr="004612F3">
        <w:rPr>
          <w:rFonts w:ascii="Times New Roman" w:hAnsi="Times New Roman" w:cs="Times New Roman"/>
          <w:sz w:val="24"/>
          <w:szCs w:val="24"/>
          <w:lang w:val="fr-CA"/>
        </w:rPr>
        <w:t>list</w:t>
      </w:r>
      <w:r w:rsidRPr="004612F3">
        <w:rPr>
          <w:rFonts w:ascii="Times New Roman" w:hAnsi="Times New Roman" w:cs="Times New Roman"/>
          <w:sz w:val="24"/>
          <w:szCs w:val="24"/>
          <w:lang w:val="fr-CA"/>
        </w:rPr>
        <w:t>es</w:t>
      </w:r>
      <w:r w:rsidR="00C87011"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des espèces cultivées</w:t>
      </w:r>
      <w:r w:rsidR="007F46D9"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 xml:space="preserve">des méthodes de travail du sol et des pratiques d’exploitation pour les bassins versants </w:t>
      </w:r>
      <w:r w:rsidR="002B67E7" w:rsidRPr="004612F3">
        <w:rPr>
          <w:rFonts w:ascii="Times New Roman" w:hAnsi="Times New Roman" w:cs="Times New Roman"/>
          <w:sz w:val="24"/>
          <w:szCs w:val="24"/>
          <w:lang w:val="fr-CA"/>
        </w:rPr>
        <w:t xml:space="preserve">sont </w:t>
      </w:r>
      <w:r w:rsidRPr="004612F3">
        <w:rPr>
          <w:rFonts w:ascii="Times New Roman" w:hAnsi="Times New Roman" w:cs="Times New Roman"/>
          <w:sz w:val="24"/>
          <w:szCs w:val="24"/>
          <w:lang w:val="fr-CA"/>
        </w:rPr>
        <w:t>fournie</w:t>
      </w:r>
      <w:r w:rsidR="002B67E7" w:rsidRPr="004612F3">
        <w:rPr>
          <w:rFonts w:ascii="Times New Roman" w:hAnsi="Times New Roman" w:cs="Times New Roman"/>
          <w:sz w:val="24"/>
          <w:szCs w:val="24"/>
          <w:lang w:val="fr-CA"/>
        </w:rPr>
        <w:t>s</w:t>
      </w:r>
      <w:r w:rsidRPr="004612F3">
        <w:rPr>
          <w:rFonts w:ascii="Times New Roman" w:hAnsi="Times New Roman" w:cs="Times New Roman"/>
          <w:sz w:val="24"/>
          <w:szCs w:val="24"/>
          <w:lang w:val="fr-CA"/>
        </w:rPr>
        <w:t xml:space="preserve"> dans des </w:t>
      </w:r>
      <w:r w:rsidR="002B67E7" w:rsidRPr="004612F3">
        <w:rPr>
          <w:rFonts w:ascii="Times New Roman" w:hAnsi="Times New Roman" w:cs="Times New Roman"/>
          <w:sz w:val="24"/>
          <w:szCs w:val="24"/>
          <w:lang w:val="fr-CA"/>
        </w:rPr>
        <w:t>ensembles de données distincts dans la base de données</w:t>
      </w:r>
      <w:r w:rsidR="00C87011" w:rsidRPr="004612F3">
        <w:rPr>
          <w:rFonts w:ascii="Times New Roman" w:hAnsi="Times New Roman" w:cs="Times New Roman"/>
          <w:sz w:val="24"/>
          <w:szCs w:val="24"/>
          <w:lang w:val="fr-CA"/>
        </w:rPr>
        <w:t>.</w:t>
      </w:r>
    </w:p>
    <w:p w:rsidR="00B76954" w:rsidRPr="004612F3" w:rsidRDefault="00B76954" w:rsidP="007F46D9">
      <w:pPr>
        <w:spacing w:after="0" w:line="240" w:lineRule="auto"/>
        <w:jc w:val="both"/>
        <w:rPr>
          <w:rFonts w:ascii="Times New Roman" w:hAnsi="Times New Roman" w:cs="Times New Roman"/>
          <w:sz w:val="24"/>
          <w:szCs w:val="24"/>
          <w:lang w:val="fr-CA"/>
        </w:rPr>
      </w:pPr>
    </w:p>
    <w:p w:rsidR="00B76954" w:rsidRPr="004612F3" w:rsidRDefault="00B76954" w:rsidP="00B76954">
      <w:pPr>
        <w:spacing w:after="0" w:line="240" w:lineRule="auto"/>
        <w:jc w:val="both"/>
        <w:rPr>
          <w:rFonts w:ascii="Times New Roman" w:hAnsi="Times New Roman" w:cs="Times New Roman"/>
          <w:b/>
          <w:i/>
          <w:sz w:val="24"/>
          <w:szCs w:val="24"/>
          <w:lang w:val="fr-CA"/>
        </w:rPr>
      </w:pPr>
      <w:r w:rsidRPr="004612F3">
        <w:rPr>
          <w:rFonts w:ascii="Times New Roman" w:hAnsi="Times New Roman" w:cs="Times New Roman"/>
          <w:b/>
          <w:i/>
          <w:sz w:val="24"/>
          <w:szCs w:val="24"/>
          <w:lang w:val="fr-CA"/>
        </w:rPr>
        <w:t>Eaux de ruissellement</w:t>
      </w:r>
    </w:p>
    <w:p w:rsidR="00B76954" w:rsidRPr="004612F3" w:rsidRDefault="00635F43" w:rsidP="007F46D9">
      <w:pPr>
        <w:spacing w:after="0" w:line="240" w:lineRule="auto"/>
        <w:jc w:val="both"/>
        <w:rPr>
          <w:rFonts w:ascii="Times New Roman" w:hAnsi="Times New Roman" w:cs="Times New Roman"/>
          <w:sz w:val="24"/>
          <w:szCs w:val="24"/>
          <w:lang w:val="fr-CA"/>
        </w:rPr>
      </w:pPr>
      <w:r w:rsidRPr="004612F3">
        <w:rPr>
          <w:rFonts w:ascii="Times New Roman" w:hAnsi="Times New Roman" w:cs="Times New Roman"/>
          <w:sz w:val="24"/>
          <w:szCs w:val="24"/>
          <w:lang w:val="fr-CA"/>
        </w:rPr>
        <w:t>Les valeurs concernant le ruissellement correspondent à l’écoulement d’eau résultant principalement de la fonte des neiges et parfois des précipitations</w:t>
      </w:r>
      <w:r w:rsidR="007F46D9"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 xml:space="preserve">Les valeurs présentées représentent la quantité cumulative d’eau </w:t>
      </w:r>
      <w:r w:rsidR="007F46D9" w:rsidRPr="004612F3">
        <w:rPr>
          <w:rFonts w:ascii="Times New Roman" w:hAnsi="Times New Roman" w:cs="Times New Roman"/>
          <w:sz w:val="24"/>
          <w:szCs w:val="24"/>
          <w:lang w:val="fr-CA"/>
        </w:rPr>
        <w:t>(</w:t>
      </w:r>
      <w:r w:rsidRPr="004612F3">
        <w:rPr>
          <w:rFonts w:ascii="Times New Roman" w:hAnsi="Times New Roman" w:cs="Times New Roman"/>
          <w:sz w:val="24"/>
          <w:szCs w:val="24"/>
          <w:lang w:val="fr-CA"/>
        </w:rPr>
        <w:t>e</w:t>
      </w:r>
      <w:r w:rsidR="007F46D9" w:rsidRPr="004612F3">
        <w:rPr>
          <w:rFonts w:ascii="Times New Roman" w:hAnsi="Times New Roman" w:cs="Times New Roman"/>
          <w:sz w:val="24"/>
          <w:szCs w:val="24"/>
          <w:lang w:val="fr-CA"/>
        </w:rPr>
        <w:t xml:space="preserve">n mm) </w:t>
      </w:r>
      <w:r w:rsidRPr="004612F3">
        <w:rPr>
          <w:rFonts w:ascii="Times New Roman" w:hAnsi="Times New Roman" w:cs="Times New Roman"/>
          <w:sz w:val="24"/>
          <w:szCs w:val="24"/>
          <w:lang w:val="fr-CA"/>
        </w:rPr>
        <w:t>s’écoulant au cours d’une période de un jour</w:t>
      </w:r>
      <w:r w:rsidR="007F46D9" w:rsidRPr="004612F3">
        <w:rPr>
          <w:rFonts w:ascii="Times New Roman" w:hAnsi="Times New Roman" w:cs="Times New Roman"/>
          <w:sz w:val="24"/>
          <w:szCs w:val="24"/>
          <w:lang w:val="fr-CA"/>
        </w:rPr>
        <w:t xml:space="preserve">. </w:t>
      </w:r>
      <w:r w:rsidRPr="004612F3">
        <w:rPr>
          <w:rFonts w:ascii="Times New Roman" w:hAnsi="Times New Roman" w:cs="Times New Roman"/>
          <w:sz w:val="24"/>
          <w:szCs w:val="24"/>
          <w:lang w:val="fr-CA"/>
        </w:rPr>
        <w:t xml:space="preserve">La hauteur de ruissellement a été mesurée de </w:t>
      </w:r>
      <w:r w:rsidR="007F46D9" w:rsidRPr="004612F3">
        <w:rPr>
          <w:rFonts w:ascii="Times New Roman" w:hAnsi="Times New Roman" w:cs="Times New Roman"/>
          <w:sz w:val="24"/>
          <w:szCs w:val="24"/>
          <w:lang w:val="fr-CA"/>
        </w:rPr>
        <w:t xml:space="preserve">1962 </w:t>
      </w:r>
      <w:r w:rsidRPr="004612F3">
        <w:rPr>
          <w:rFonts w:ascii="Times New Roman" w:hAnsi="Times New Roman" w:cs="Times New Roman"/>
          <w:sz w:val="24"/>
          <w:szCs w:val="24"/>
          <w:lang w:val="fr-CA"/>
        </w:rPr>
        <w:t xml:space="preserve">à </w:t>
      </w:r>
      <w:r w:rsidR="007F46D9" w:rsidRPr="004612F3">
        <w:rPr>
          <w:rFonts w:ascii="Times New Roman" w:hAnsi="Times New Roman" w:cs="Times New Roman"/>
          <w:sz w:val="24"/>
          <w:szCs w:val="24"/>
          <w:lang w:val="fr-CA"/>
        </w:rPr>
        <w:t xml:space="preserve">2013 </w:t>
      </w:r>
      <w:r w:rsidRPr="004612F3">
        <w:rPr>
          <w:rFonts w:ascii="Times New Roman" w:hAnsi="Times New Roman" w:cs="Times New Roman"/>
          <w:sz w:val="24"/>
          <w:szCs w:val="24"/>
          <w:lang w:val="fr-CA"/>
        </w:rPr>
        <w:t xml:space="preserve">au moyen </w:t>
      </w:r>
      <w:r w:rsidR="007A7BD6" w:rsidRPr="004612F3">
        <w:rPr>
          <w:rFonts w:ascii="Times New Roman" w:hAnsi="Times New Roman" w:cs="Times New Roman"/>
          <w:sz w:val="24"/>
          <w:szCs w:val="24"/>
          <w:lang w:val="fr-CA"/>
        </w:rPr>
        <w:t>d’un enregistreur à bande</w:t>
      </w:r>
      <w:r w:rsidR="007F46D9" w:rsidRPr="004612F3">
        <w:rPr>
          <w:rFonts w:ascii="Times New Roman" w:hAnsi="Times New Roman" w:cs="Times New Roman"/>
          <w:sz w:val="24"/>
          <w:szCs w:val="24"/>
          <w:lang w:val="fr-CA"/>
        </w:rPr>
        <w:t xml:space="preserve"> Stevens </w:t>
      </w:r>
      <w:r w:rsidR="007A7BD6" w:rsidRPr="004612F3">
        <w:rPr>
          <w:rFonts w:ascii="Times New Roman" w:hAnsi="Times New Roman" w:cs="Times New Roman"/>
          <w:sz w:val="24"/>
          <w:szCs w:val="24"/>
          <w:lang w:val="fr-CA"/>
        </w:rPr>
        <w:t>installé dans</w:t>
      </w:r>
      <w:r w:rsidR="007F46D9" w:rsidRPr="004612F3">
        <w:rPr>
          <w:rFonts w:ascii="Times New Roman" w:hAnsi="Times New Roman" w:cs="Times New Roman"/>
          <w:sz w:val="24"/>
          <w:szCs w:val="24"/>
          <w:lang w:val="fr-CA"/>
        </w:rPr>
        <w:t xml:space="preserve"> </w:t>
      </w:r>
      <w:r w:rsidR="007A7BD6" w:rsidRPr="004612F3">
        <w:rPr>
          <w:rFonts w:ascii="Times New Roman" w:hAnsi="Times New Roman" w:cs="Times New Roman"/>
          <w:sz w:val="24"/>
          <w:szCs w:val="24"/>
          <w:lang w:val="fr-CA"/>
        </w:rPr>
        <w:t>le puits d’observation de chaque canal</w:t>
      </w:r>
      <w:r w:rsidR="00FB67A0" w:rsidRPr="004612F3">
        <w:rPr>
          <w:rFonts w:ascii="Times New Roman" w:hAnsi="Times New Roman" w:cs="Times New Roman"/>
          <w:sz w:val="24"/>
          <w:szCs w:val="24"/>
          <w:lang w:val="fr-CA"/>
        </w:rPr>
        <w:t xml:space="preserve"> jaugeur</w:t>
      </w:r>
      <w:r w:rsidR="007F46D9" w:rsidRPr="004612F3">
        <w:rPr>
          <w:rFonts w:ascii="Times New Roman" w:hAnsi="Times New Roman" w:cs="Times New Roman"/>
          <w:sz w:val="24"/>
          <w:szCs w:val="24"/>
          <w:lang w:val="fr-CA"/>
        </w:rPr>
        <w:t xml:space="preserve">. </w:t>
      </w:r>
      <w:r w:rsidR="007A7BD6" w:rsidRPr="004612F3">
        <w:rPr>
          <w:rFonts w:ascii="Times New Roman" w:hAnsi="Times New Roman" w:cs="Times New Roman"/>
          <w:sz w:val="24"/>
          <w:szCs w:val="24"/>
          <w:lang w:val="fr-CA"/>
        </w:rPr>
        <w:t xml:space="preserve">Depuis </w:t>
      </w:r>
      <w:r w:rsidR="007F46D9" w:rsidRPr="004612F3">
        <w:rPr>
          <w:rFonts w:ascii="Times New Roman" w:hAnsi="Times New Roman" w:cs="Times New Roman"/>
          <w:sz w:val="24"/>
          <w:szCs w:val="24"/>
          <w:lang w:val="fr-CA"/>
        </w:rPr>
        <w:t xml:space="preserve">1994, </w:t>
      </w:r>
      <w:r w:rsidR="007A7BD6" w:rsidRPr="004612F3">
        <w:rPr>
          <w:rFonts w:ascii="Times New Roman" w:hAnsi="Times New Roman" w:cs="Times New Roman"/>
          <w:sz w:val="24"/>
          <w:szCs w:val="24"/>
          <w:lang w:val="fr-CA"/>
        </w:rPr>
        <w:t xml:space="preserve">des </w:t>
      </w:r>
      <w:r w:rsidR="007F46D9" w:rsidRPr="004612F3">
        <w:rPr>
          <w:rFonts w:ascii="Times New Roman" w:hAnsi="Times New Roman" w:cs="Times New Roman"/>
          <w:sz w:val="24"/>
          <w:szCs w:val="24"/>
          <w:lang w:val="fr-CA"/>
        </w:rPr>
        <w:t>transduc</w:t>
      </w:r>
      <w:r w:rsidR="007A7BD6" w:rsidRPr="004612F3">
        <w:rPr>
          <w:rFonts w:ascii="Times New Roman" w:hAnsi="Times New Roman" w:cs="Times New Roman"/>
          <w:sz w:val="24"/>
          <w:szCs w:val="24"/>
          <w:lang w:val="fr-CA"/>
        </w:rPr>
        <w:t>t</w:t>
      </w:r>
      <w:r w:rsidR="007F46D9" w:rsidRPr="004612F3">
        <w:rPr>
          <w:rFonts w:ascii="Times New Roman" w:hAnsi="Times New Roman" w:cs="Times New Roman"/>
          <w:sz w:val="24"/>
          <w:szCs w:val="24"/>
          <w:lang w:val="fr-CA"/>
        </w:rPr>
        <w:t>e</w:t>
      </w:r>
      <w:r w:rsidR="007A7BD6" w:rsidRPr="004612F3">
        <w:rPr>
          <w:rFonts w:ascii="Times New Roman" w:hAnsi="Times New Roman" w:cs="Times New Roman"/>
          <w:sz w:val="24"/>
          <w:szCs w:val="24"/>
          <w:lang w:val="fr-CA"/>
        </w:rPr>
        <w:t>u</w:t>
      </w:r>
      <w:r w:rsidR="007F46D9" w:rsidRPr="004612F3">
        <w:rPr>
          <w:rFonts w:ascii="Times New Roman" w:hAnsi="Times New Roman" w:cs="Times New Roman"/>
          <w:sz w:val="24"/>
          <w:szCs w:val="24"/>
          <w:lang w:val="fr-CA"/>
        </w:rPr>
        <w:t>rs</w:t>
      </w:r>
      <w:r w:rsidR="007A7BD6" w:rsidRPr="004612F3">
        <w:rPr>
          <w:rFonts w:ascii="Times New Roman" w:hAnsi="Times New Roman" w:cs="Times New Roman"/>
          <w:sz w:val="24"/>
          <w:szCs w:val="24"/>
          <w:lang w:val="fr-CA"/>
        </w:rPr>
        <w:t xml:space="preserve"> de pression ont aussi été utilisés pour enregistrer le niveau d’eau</w:t>
      </w:r>
      <w:r w:rsidR="007F46D9" w:rsidRPr="004612F3">
        <w:rPr>
          <w:rFonts w:ascii="Times New Roman" w:hAnsi="Times New Roman" w:cs="Times New Roman"/>
          <w:sz w:val="24"/>
          <w:szCs w:val="24"/>
          <w:lang w:val="fr-CA"/>
        </w:rPr>
        <w:t xml:space="preserve">. </w:t>
      </w:r>
      <w:r w:rsidR="007A7BD6" w:rsidRPr="004612F3">
        <w:rPr>
          <w:rFonts w:ascii="Times New Roman" w:hAnsi="Times New Roman" w:cs="Times New Roman"/>
          <w:sz w:val="24"/>
          <w:szCs w:val="24"/>
          <w:lang w:val="fr-CA"/>
        </w:rPr>
        <w:t>Les débits de ruissellement journaliers (1962</w:t>
      </w:r>
      <w:r w:rsidR="00594B22">
        <w:rPr>
          <w:rFonts w:ascii="Times New Roman" w:hAnsi="Times New Roman" w:cs="Times New Roman"/>
          <w:sz w:val="24"/>
          <w:szCs w:val="24"/>
          <w:lang w:val="fr-CA"/>
        </w:rPr>
        <w:t>-</w:t>
      </w:r>
      <w:r w:rsidR="007F46D9" w:rsidRPr="004612F3">
        <w:rPr>
          <w:rFonts w:ascii="Times New Roman" w:hAnsi="Times New Roman" w:cs="Times New Roman"/>
          <w:sz w:val="24"/>
          <w:szCs w:val="24"/>
          <w:lang w:val="fr-CA"/>
        </w:rPr>
        <w:t xml:space="preserve">2013) </w:t>
      </w:r>
      <w:r w:rsidR="007A7BD6" w:rsidRPr="004612F3">
        <w:rPr>
          <w:rFonts w:ascii="Times New Roman" w:hAnsi="Times New Roman" w:cs="Times New Roman"/>
          <w:sz w:val="24"/>
          <w:szCs w:val="24"/>
          <w:lang w:val="fr-CA"/>
        </w:rPr>
        <w:t>et horaires</w:t>
      </w:r>
      <w:r w:rsidR="00594B22">
        <w:rPr>
          <w:rFonts w:ascii="Times New Roman" w:hAnsi="Times New Roman" w:cs="Times New Roman"/>
          <w:sz w:val="24"/>
          <w:szCs w:val="24"/>
          <w:lang w:val="fr-CA"/>
        </w:rPr>
        <w:t xml:space="preserve"> (1994-</w:t>
      </w:r>
      <w:r w:rsidR="007F46D9" w:rsidRPr="004612F3">
        <w:rPr>
          <w:rFonts w:ascii="Times New Roman" w:hAnsi="Times New Roman" w:cs="Times New Roman"/>
          <w:sz w:val="24"/>
          <w:szCs w:val="24"/>
          <w:lang w:val="fr-CA"/>
        </w:rPr>
        <w:t xml:space="preserve">2013) </w:t>
      </w:r>
      <w:r w:rsidR="007A7BD6" w:rsidRPr="004612F3">
        <w:rPr>
          <w:rFonts w:ascii="Times New Roman" w:hAnsi="Times New Roman" w:cs="Times New Roman"/>
          <w:sz w:val="24"/>
          <w:szCs w:val="24"/>
          <w:lang w:val="fr-CA"/>
        </w:rPr>
        <w:t xml:space="preserve">ont été calculés à partir de ces mesures du niveau d’eau, d’après une courbe de tarage mise au point pour chaque bassin versant </w:t>
      </w:r>
      <w:r w:rsidR="007F46D9" w:rsidRPr="004612F3">
        <w:rPr>
          <w:rFonts w:ascii="Times New Roman" w:hAnsi="Times New Roman" w:cs="Times New Roman"/>
          <w:sz w:val="24"/>
          <w:szCs w:val="24"/>
          <w:lang w:val="fr-CA"/>
        </w:rPr>
        <w:t xml:space="preserve">(Cessna </w:t>
      </w:r>
      <w:r w:rsidR="007F46D9" w:rsidRPr="004612F3">
        <w:rPr>
          <w:rFonts w:ascii="Times New Roman" w:hAnsi="Times New Roman" w:cs="Times New Roman"/>
          <w:i/>
          <w:sz w:val="24"/>
          <w:szCs w:val="24"/>
          <w:lang w:val="fr-CA"/>
        </w:rPr>
        <w:t>et al</w:t>
      </w:r>
      <w:r w:rsidR="007F46D9" w:rsidRPr="004612F3">
        <w:rPr>
          <w:rFonts w:ascii="Times New Roman" w:hAnsi="Times New Roman" w:cs="Times New Roman"/>
          <w:sz w:val="24"/>
          <w:szCs w:val="24"/>
          <w:lang w:val="fr-CA"/>
        </w:rPr>
        <w:t xml:space="preserve">., 2013). </w:t>
      </w:r>
      <w:r w:rsidR="00FB67A0" w:rsidRPr="004612F3">
        <w:rPr>
          <w:rFonts w:ascii="Times New Roman" w:hAnsi="Times New Roman" w:cs="Times New Roman"/>
          <w:sz w:val="24"/>
          <w:szCs w:val="24"/>
          <w:lang w:val="fr-CA"/>
        </w:rPr>
        <w:t>Les canaux jaugeurs H étaient chauffés par temps froid, pour prévenir la formation de glace</w:t>
      </w:r>
      <w:r w:rsidR="007F46D9" w:rsidRPr="004612F3">
        <w:rPr>
          <w:rFonts w:ascii="Times New Roman" w:hAnsi="Times New Roman" w:cs="Times New Roman"/>
          <w:sz w:val="24"/>
          <w:szCs w:val="24"/>
          <w:lang w:val="fr-CA"/>
        </w:rPr>
        <w:t xml:space="preserve">. </w:t>
      </w:r>
      <w:r w:rsidR="00FB67A0" w:rsidRPr="004612F3">
        <w:rPr>
          <w:rFonts w:ascii="Times New Roman" w:hAnsi="Times New Roman" w:cs="Times New Roman"/>
          <w:sz w:val="24"/>
          <w:szCs w:val="24"/>
          <w:lang w:val="fr-CA"/>
        </w:rPr>
        <w:t>Aucun ruissellement n’a été mesuré en</w:t>
      </w:r>
      <w:r w:rsidR="007F46D9" w:rsidRPr="004612F3">
        <w:rPr>
          <w:rFonts w:ascii="Times New Roman" w:hAnsi="Times New Roman" w:cs="Times New Roman"/>
          <w:sz w:val="24"/>
          <w:szCs w:val="24"/>
          <w:lang w:val="fr-CA"/>
        </w:rPr>
        <w:t xml:space="preserve"> 1970. </w:t>
      </w:r>
      <w:r w:rsidR="00FB67A0" w:rsidRPr="004612F3">
        <w:rPr>
          <w:rFonts w:ascii="Times New Roman" w:hAnsi="Times New Roman" w:cs="Times New Roman"/>
          <w:sz w:val="24"/>
          <w:szCs w:val="24"/>
          <w:lang w:val="fr-CA"/>
        </w:rPr>
        <w:t xml:space="preserve">Un épisode de pluie abondante survenu le </w:t>
      </w:r>
      <w:r w:rsidR="007F46D9" w:rsidRPr="004612F3">
        <w:rPr>
          <w:rFonts w:ascii="Times New Roman" w:hAnsi="Times New Roman" w:cs="Times New Roman"/>
          <w:sz w:val="24"/>
          <w:szCs w:val="24"/>
          <w:lang w:val="fr-CA"/>
        </w:rPr>
        <w:t>14</w:t>
      </w:r>
      <w:r w:rsidR="00FB67A0" w:rsidRPr="004612F3">
        <w:rPr>
          <w:rFonts w:ascii="Times New Roman" w:hAnsi="Times New Roman" w:cs="Times New Roman"/>
          <w:sz w:val="24"/>
          <w:szCs w:val="24"/>
          <w:lang w:val="fr-CA"/>
        </w:rPr>
        <w:t> juin </w:t>
      </w:r>
      <w:r w:rsidR="007F46D9" w:rsidRPr="004612F3">
        <w:rPr>
          <w:rFonts w:ascii="Times New Roman" w:hAnsi="Times New Roman" w:cs="Times New Roman"/>
          <w:sz w:val="24"/>
          <w:szCs w:val="24"/>
          <w:lang w:val="fr-CA"/>
        </w:rPr>
        <w:t xml:space="preserve">1964 </w:t>
      </w:r>
      <w:r w:rsidR="00FB67A0" w:rsidRPr="004612F3">
        <w:rPr>
          <w:rFonts w:ascii="Times New Roman" w:hAnsi="Times New Roman" w:cs="Times New Roman"/>
          <w:sz w:val="24"/>
          <w:szCs w:val="24"/>
          <w:lang w:val="fr-CA"/>
        </w:rPr>
        <w:t xml:space="preserve">a </w:t>
      </w:r>
      <w:r w:rsidR="00594B22">
        <w:rPr>
          <w:rFonts w:ascii="Times New Roman" w:hAnsi="Times New Roman" w:cs="Times New Roman"/>
          <w:sz w:val="24"/>
          <w:szCs w:val="24"/>
          <w:lang w:val="fr-CA"/>
        </w:rPr>
        <w:t>entraîné un</w:t>
      </w:r>
      <w:r w:rsidR="00FB67A0" w:rsidRPr="004612F3">
        <w:rPr>
          <w:rFonts w:ascii="Times New Roman" w:hAnsi="Times New Roman" w:cs="Times New Roman"/>
          <w:sz w:val="24"/>
          <w:szCs w:val="24"/>
          <w:lang w:val="fr-CA"/>
        </w:rPr>
        <w:t xml:space="preserve"> débit d</w:t>
      </w:r>
      <w:r w:rsidR="00594B22">
        <w:rPr>
          <w:rFonts w:ascii="Times New Roman" w:hAnsi="Times New Roman" w:cs="Times New Roman"/>
          <w:sz w:val="24"/>
          <w:szCs w:val="24"/>
          <w:lang w:val="fr-CA"/>
        </w:rPr>
        <w:t>e</w:t>
      </w:r>
      <w:r w:rsidR="00FB67A0" w:rsidRPr="004612F3">
        <w:rPr>
          <w:rFonts w:ascii="Times New Roman" w:hAnsi="Times New Roman" w:cs="Times New Roman"/>
          <w:sz w:val="24"/>
          <w:szCs w:val="24"/>
          <w:lang w:val="fr-CA"/>
        </w:rPr>
        <w:t xml:space="preserve"> ruissellement </w:t>
      </w:r>
      <w:r w:rsidR="00594B22">
        <w:rPr>
          <w:rFonts w:ascii="Times New Roman" w:hAnsi="Times New Roman" w:cs="Times New Roman"/>
          <w:sz w:val="24"/>
          <w:szCs w:val="24"/>
          <w:lang w:val="fr-CA"/>
        </w:rPr>
        <w:t>surpassant</w:t>
      </w:r>
      <w:r w:rsidR="00FB67A0" w:rsidRPr="004612F3">
        <w:rPr>
          <w:rFonts w:ascii="Times New Roman" w:hAnsi="Times New Roman" w:cs="Times New Roman"/>
          <w:sz w:val="24"/>
          <w:szCs w:val="24"/>
          <w:lang w:val="fr-CA"/>
        </w:rPr>
        <w:t xml:space="preserve"> la capacité du canal jaugeur </w:t>
      </w:r>
      <w:r w:rsidR="007F46D9" w:rsidRPr="004612F3">
        <w:rPr>
          <w:rFonts w:ascii="Times New Roman" w:hAnsi="Times New Roman" w:cs="Times New Roman"/>
          <w:sz w:val="24"/>
          <w:szCs w:val="24"/>
          <w:lang w:val="fr-CA"/>
        </w:rPr>
        <w:fldChar w:fldCharType="begin"/>
      </w:r>
      <w:r w:rsidR="007F46D9" w:rsidRPr="004612F3">
        <w:rPr>
          <w:rFonts w:ascii="Times New Roman" w:hAnsi="Times New Roman" w:cs="Times New Roman"/>
          <w:sz w:val="24"/>
          <w:szCs w:val="24"/>
          <w:lang w:val="fr-CA"/>
        </w:rPr>
        <w:instrText xml:space="preserve"> ADDIN EN.CITE &lt;EndNote&gt;&lt;Cite&gt;&lt;Author&gt;McConkey&lt;/Author&gt;&lt;Year&gt;1997&lt;/Year&gt;&lt;RecNum&gt;51&lt;/RecNum&gt;&lt;DisplayText&gt;(McConkey&lt;style face="italic"&gt; et al.&lt;/style&gt;, 1997)&lt;/DisplayText&gt;&lt;record&gt;&lt;rec-number&gt;51&lt;/rec-number&gt;&lt;foreign-keys&gt;&lt;key app="EN" db-id="xztzxtwvhxdww9eperuxxsth5zddv95wvsxs" timestamp="1530294628"&gt;51&lt;/key&gt;&lt;/foreign-keys&gt;&lt;ref-type name="Journal Article"&gt;17&lt;/ref-type&gt;&lt;contributors&gt;&lt;authors&gt;&lt;author&gt;McConkey, BG&lt;/author&gt;&lt;author&gt;Nicholaichuk, W&lt;/author&gt;&lt;author&gt;Steppuhn, H&lt;/author&gt;&lt;author&gt;Reimer, CD&lt;/author&gt;&lt;/authors&gt;&lt;/contributors&gt;&lt;titles&gt;&lt;title&gt;Sediment yield and seasonal soil erodibility for semiarid cropland in western Canada&lt;/title&gt;&lt;secondary-title&gt;Canadian journal of soil science&lt;/secondary-title&gt;&lt;/titles&gt;&lt;periodical&gt;&lt;full-title&gt;Canadian Journal of Soil Science&lt;/full-title&gt;&lt;/periodical&gt;&lt;pages&gt;33-40&lt;/pages&gt;&lt;volume&gt;77&lt;/volume&gt;&lt;number&gt;1&lt;/number&gt;&lt;dates&gt;&lt;year&gt;1997&lt;/year&gt;&lt;/dates&gt;&lt;isbn&gt;0008-4271&lt;/isbn&gt;&lt;urls&gt;&lt;/urls&gt;&lt;/record&gt;&lt;/Cite&gt;&lt;/EndNote&gt;</w:instrText>
      </w:r>
      <w:r w:rsidR="007F46D9" w:rsidRPr="004612F3">
        <w:rPr>
          <w:rFonts w:ascii="Times New Roman" w:hAnsi="Times New Roman" w:cs="Times New Roman"/>
          <w:sz w:val="24"/>
          <w:szCs w:val="24"/>
          <w:lang w:val="fr-CA"/>
        </w:rPr>
        <w:fldChar w:fldCharType="separate"/>
      </w:r>
      <w:r w:rsidR="007F46D9" w:rsidRPr="004612F3">
        <w:rPr>
          <w:rFonts w:ascii="Times New Roman" w:hAnsi="Times New Roman" w:cs="Times New Roman"/>
          <w:noProof/>
          <w:sz w:val="24"/>
          <w:szCs w:val="24"/>
          <w:lang w:val="fr-CA"/>
        </w:rPr>
        <w:t>(McConkey</w:t>
      </w:r>
      <w:r w:rsidR="007F46D9" w:rsidRPr="004612F3">
        <w:rPr>
          <w:rFonts w:ascii="Times New Roman" w:hAnsi="Times New Roman" w:cs="Times New Roman"/>
          <w:i/>
          <w:noProof/>
          <w:sz w:val="24"/>
          <w:szCs w:val="24"/>
          <w:lang w:val="fr-CA"/>
        </w:rPr>
        <w:t xml:space="preserve"> et al.</w:t>
      </w:r>
      <w:r w:rsidR="007F46D9" w:rsidRPr="004612F3">
        <w:rPr>
          <w:rFonts w:ascii="Times New Roman" w:hAnsi="Times New Roman" w:cs="Times New Roman"/>
          <w:noProof/>
          <w:sz w:val="24"/>
          <w:szCs w:val="24"/>
          <w:lang w:val="fr-CA"/>
        </w:rPr>
        <w:t>, 1997)</w:t>
      </w:r>
      <w:r w:rsidR="007F46D9" w:rsidRPr="004612F3">
        <w:rPr>
          <w:rFonts w:ascii="Times New Roman" w:hAnsi="Times New Roman" w:cs="Times New Roman"/>
          <w:sz w:val="24"/>
          <w:szCs w:val="24"/>
          <w:lang w:val="fr-CA"/>
        </w:rPr>
        <w:fldChar w:fldCharType="end"/>
      </w:r>
      <w:r w:rsidR="007F46D9" w:rsidRPr="004612F3">
        <w:rPr>
          <w:rFonts w:ascii="Times New Roman" w:hAnsi="Times New Roman" w:cs="Times New Roman"/>
          <w:sz w:val="24"/>
          <w:szCs w:val="24"/>
          <w:lang w:val="fr-CA"/>
        </w:rPr>
        <w:t xml:space="preserve">. </w:t>
      </w:r>
      <w:r w:rsidR="00FB67A0" w:rsidRPr="004612F3">
        <w:rPr>
          <w:rFonts w:ascii="Times New Roman" w:hAnsi="Times New Roman" w:cs="Times New Roman"/>
          <w:sz w:val="24"/>
          <w:szCs w:val="24"/>
          <w:lang w:val="fr-CA"/>
        </w:rPr>
        <w:t>Des buttes recouvertes de</w:t>
      </w:r>
      <w:r w:rsidR="007E78F9" w:rsidRPr="004612F3">
        <w:rPr>
          <w:rFonts w:ascii="Times New Roman" w:hAnsi="Times New Roman" w:cs="Times New Roman"/>
          <w:sz w:val="24"/>
          <w:szCs w:val="24"/>
          <w:lang w:val="fr-CA"/>
        </w:rPr>
        <w:t xml:space="preserve"> bromes </w:t>
      </w:r>
      <w:r w:rsidR="00FB67A0" w:rsidRPr="004612F3">
        <w:rPr>
          <w:rFonts w:ascii="Times New Roman" w:hAnsi="Times New Roman" w:cs="Times New Roman"/>
          <w:sz w:val="24"/>
          <w:szCs w:val="24"/>
          <w:lang w:val="fr-CA"/>
        </w:rPr>
        <w:t xml:space="preserve">ont été construites dans </w:t>
      </w:r>
      <w:r w:rsidR="00594B22">
        <w:rPr>
          <w:rFonts w:ascii="Times New Roman" w:hAnsi="Times New Roman" w:cs="Times New Roman"/>
          <w:sz w:val="24"/>
          <w:szCs w:val="24"/>
          <w:lang w:val="fr-CA"/>
        </w:rPr>
        <w:t>tous l</w:t>
      </w:r>
      <w:r w:rsidR="00FB67A0" w:rsidRPr="004612F3">
        <w:rPr>
          <w:rFonts w:ascii="Times New Roman" w:hAnsi="Times New Roman" w:cs="Times New Roman"/>
          <w:sz w:val="24"/>
          <w:szCs w:val="24"/>
          <w:lang w:val="fr-CA"/>
        </w:rPr>
        <w:t xml:space="preserve">es bassins versants pour empêcher le </w:t>
      </w:r>
      <w:r w:rsidR="007E78F9" w:rsidRPr="004612F3">
        <w:rPr>
          <w:rFonts w:ascii="Times New Roman" w:hAnsi="Times New Roman" w:cs="Times New Roman"/>
          <w:sz w:val="24"/>
          <w:szCs w:val="24"/>
          <w:lang w:val="fr-CA"/>
        </w:rPr>
        <w:t>transfer</w:t>
      </w:r>
      <w:r w:rsidR="00FB67A0" w:rsidRPr="004612F3">
        <w:rPr>
          <w:rFonts w:ascii="Times New Roman" w:hAnsi="Times New Roman" w:cs="Times New Roman"/>
          <w:sz w:val="24"/>
          <w:szCs w:val="24"/>
          <w:lang w:val="fr-CA"/>
        </w:rPr>
        <w:t>t</w:t>
      </w:r>
      <w:r w:rsidR="007E78F9" w:rsidRPr="004612F3">
        <w:rPr>
          <w:rFonts w:ascii="Times New Roman" w:hAnsi="Times New Roman" w:cs="Times New Roman"/>
          <w:sz w:val="24"/>
          <w:szCs w:val="24"/>
          <w:lang w:val="fr-CA"/>
        </w:rPr>
        <w:t xml:space="preserve"> </w:t>
      </w:r>
      <w:r w:rsidR="00FB67A0" w:rsidRPr="004612F3">
        <w:rPr>
          <w:rFonts w:ascii="Times New Roman" w:hAnsi="Times New Roman" w:cs="Times New Roman"/>
          <w:sz w:val="24"/>
          <w:szCs w:val="24"/>
          <w:lang w:val="fr-CA"/>
        </w:rPr>
        <w:t xml:space="preserve">d’eau entre </w:t>
      </w:r>
      <w:r w:rsidR="00594B22">
        <w:rPr>
          <w:rFonts w:ascii="Times New Roman" w:hAnsi="Times New Roman" w:cs="Times New Roman"/>
          <w:sz w:val="24"/>
          <w:szCs w:val="24"/>
          <w:lang w:val="fr-CA"/>
        </w:rPr>
        <w:t>ceux-ci</w:t>
      </w:r>
      <w:r w:rsidR="007E78F9" w:rsidRPr="004612F3">
        <w:rPr>
          <w:rFonts w:ascii="Times New Roman" w:hAnsi="Times New Roman" w:cs="Times New Roman"/>
          <w:sz w:val="24"/>
          <w:szCs w:val="24"/>
          <w:lang w:val="fr-CA"/>
        </w:rPr>
        <w:t xml:space="preserve">. </w:t>
      </w:r>
      <w:r w:rsidR="00603B81" w:rsidRPr="004612F3">
        <w:rPr>
          <w:rFonts w:ascii="Times New Roman" w:hAnsi="Times New Roman" w:cs="Times New Roman"/>
          <w:sz w:val="24"/>
          <w:szCs w:val="24"/>
          <w:lang w:val="fr-CA"/>
        </w:rPr>
        <w:t>Lorsque la valeur du ruissellement et du débit de pointe sont de zéro, le volume du ruissellement et du débit de pointe ont effectivement été nuls pour la journée en question</w:t>
      </w:r>
      <w:r w:rsidR="007F46D9" w:rsidRPr="004612F3">
        <w:rPr>
          <w:rFonts w:ascii="Times New Roman" w:hAnsi="Times New Roman" w:cs="Times New Roman"/>
          <w:sz w:val="24"/>
          <w:szCs w:val="24"/>
          <w:lang w:val="fr-CA"/>
        </w:rPr>
        <w:t xml:space="preserve">. </w:t>
      </w:r>
      <w:r w:rsidR="00603B81" w:rsidRPr="004612F3">
        <w:rPr>
          <w:rFonts w:ascii="Times New Roman" w:hAnsi="Times New Roman" w:cs="Times New Roman"/>
          <w:sz w:val="24"/>
          <w:szCs w:val="24"/>
          <w:lang w:val="fr-CA"/>
        </w:rPr>
        <w:t xml:space="preserve">Trois indicateurs sont utilisés pour définir la qualité et la </w:t>
      </w:r>
      <w:r w:rsidR="007F46D9" w:rsidRPr="004612F3">
        <w:rPr>
          <w:rFonts w:ascii="Times New Roman" w:hAnsi="Times New Roman" w:cs="Times New Roman"/>
          <w:sz w:val="24"/>
          <w:szCs w:val="24"/>
          <w:lang w:val="fr-CA"/>
        </w:rPr>
        <w:t xml:space="preserve">nature </w:t>
      </w:r>
      <w:r w:rsidR="00603B81" w:rsidRPr="004612F3">
        <w:rPr>
          <w:rFonts w:ascii="Times New Roman" w:hAnsi="Times New Roman" w:cs="Times New Roman"/>
          <w:sz w:val="24"/>
          <w:szCs w:val="24"/>
          <w:lang w:val="fr-CA"/>
        </w:rPr>
        <w:t xml:space="preserve">des </w:t>
      </w:r>
      <w:r w:rsidR="007F46D9" w:rsidRPr="004612F3">
        <w:rPr>
          <w:rFonts w:ascii="Times New Roman" w:hAnsi="Times New Roman" w:cs="Times New Roman"/>
          <w:sz w:val="24"/>
          <w:szCs w:val="24"/>
          <w:lang w:val="fr-CA"/>
        </w:rPr>
        <w:t>points</w:t>
      </w:r>
      <w:r w:rsidR="00603B81" w:rsidRPr="004612F3">
        <w:rPr>
          <w:rFonts w:ascii="Times New Roman" w:hAnsi="Times New Roman" w:cs="Times New Roman"/>
          <w:sz w:val="24"/>
          <w:szCs w:val="24"/>
          <w:lang w:val="fr-CA"/>
        </w:rPr>
        <w:t xml:space="preserve"> de données </w:t>
      </w:r>
      <w:r w:rsidR="00594B22">
        <w:rPr>
          <w:rFonts w:ascii="Times New Roman" w:hAnsi="Times New Roman" w:cs="Times New Roman"/>
          <w:sz w:val="24"/>
          <w:szCs w:val="24"/>
          <w:lang w:val="fr-CA"/>
        </w:rPr>
        <w:t>concernant le</w:t>
      </w:r>
      <w:r w:rsidR="00603B81" w:rsidRPr="004612F3">
        <w:rPr>
          <w:rFonts w:ascii="Times New Roman" w:hAnsi="Times New Roman" w:cs="Times New Roman"/>
          <w:sz w:val="24"/>
          <w:szCs w:val="24"/>
          <w:lang w:val="fr-CA"/>
        </w:rPr>
        <w:t xml:space="preserve"> ruissellement</w:t>
      </w:r>
      <w:r w:rsidR="007F46D9" w:rsidRPr="004612F3">
        <w:rPr>
          <w:rFonts w:ascii="Times New Roman" w:hAnsi="Times New Roman" w:cs="Times New Roman"/>
          <w:sz w:val="24"/>
          <w:szCs w:val="24"/>
          <w:lang w:val="fr-CA"/>
        </w:rPr>
        <w:t xml:space="preserve">. </w:t>
      </w:r>
      <w:r w:rsidR="00603B81" w:rsidRPr="004612F3">
        <w:rPr>
          <w:rFonts w:ascii="Times New Roman" w:hAnsi="Times New Roman" w:cs="Times New Roman"/>
          <w:sz w:val="24"/>
          <w:szCs w:val="24"/>
          <w:lang w:val="fr-CA"/>
        </w:rPr>
        <w:t>L’indicateur « </w:t>
      </w:r>
      <w:r w:rsidR="007F46D9" w:rsidRPr="004612F3">
        <w:rPr>
          <w:rFonts w:ascii="Times New Roman" w:hAnsi="Times New Roman" w:cs="Times New Roman"/>
          <w:sz w:val="24"/>
          <w:szCs w:val="24"/>
          <w:lang w:val="fr-CA"/>
        </w:rPr>
        <w:t>g</w:t>
      </w:r>
      <w:r w:rsidR="00603B81" w:rsidRPr="004612F3">
        <w:rPr>
          <w:rFonts w:ascii="Times New Roman" w:hAnsi="Times New Roman" w:cs="Times New Roman"/>
          <w:sz w:val="24"/>
          <w:szCs w:val="24"/>
          <w:lang w:val="fr-CA"/>
        </w:rPr>
        <w:t> » indique que l’</w:t>
      </w:r>
      <w:r w:rsidR="007F46D9" w:rsidRPr="004612F3">
        <w:rPr>
          <w:rFonts w:ascii="Times New Roman" w:hAnsi="Times New Roman" w:cs="Times New Roman"/>
          <w:sz w:val="24"/>
          <w:szCs w:val="24"/>
          <w:lang w:val="fr-CA"/>
        </w:rPr>
        <w:t xml:space="preserve">observation </w:t>
      </w:r>
      <w:r w:rsidR="00603B81" w:rsidRPr="004612F3">
        <w:rPr>
          <w:rFonts w:ascii="Times New Roman" w:hAnsi="Times New Roman" w:cs="Times New Roman"/>
          <w:sz w:val="24"/>
          <w:szCs w:val="24"/>
          <w:lang w:val="fr-CA"/>
        </w:rPr>
        <w:t>est « fiable » et que le degré de confiance dans ce point de données est élevé</w:t>
      </w:r>
      <w:r w:rsidR="007F46D9" w:rsidRPr="004612F3">
        <w:rPr>
          <w:rFonts w:ascii="Times New Roman" w:hAnsi="Times New Roman" w:cs="Times New Roman"/>
          <w:sz w:val="24"/>
          <w:szCs w:val="24"/>
          <w:lang w:val="fr-CA"/>
        </w:rPr>
        <w:t xml:space="preserve">; </w:t>
      </w:r>
      <w:r w:rsidR="00603B81" w:rsidRPr="004612F3">
        <w:rPr>
          <w:rFonts w:ascii="Times New Roman" w:hAnsi="Times New Roman" w:cs="Times New Roman"/>
          <w:sz w:val="24"/>
          <w:szCs w:val="24"/>
          <w:lang w:val="fr-CA"/>
        </w:rPr>
        <w:t>l’indicateur « </w:t>
      </w:r>
      <w:r w:rsidR="007F46D9" w:rsidRPr="004612F3">
        <w:rPr>
          <w:rFonts w:ascii="Times New Roman" w:hAnsi="Times New Roman" w:cs="Times New Roman"/>
          <w:sz w:val="24"/>
          <w:szCs w:val="24"/>
          <w:lang w:val="fr-CA"/>
        </w:rPr>
        <w:t>s</w:t>
      </w:r>
      <w:r w:rsidR="00603B81" w:rsidRPr="004612F3">
        <w:rPr>
          <w:rFonts w:ascii="Times New Roman" w:hAnsi="Times New Roman" w:cs="Times New Roman"/>
          <w:sz w:val="24"/>
          <w:szCs w:val="24"/>
          <w:lang w:val="fr-CA"/>
        </w:rPr>
        <w:t> » indique que l’observation est douteuse à cause d’un possible écoulement d’un bassin à un autre</w:t>
      </w:r>
      <w:r w:rsidR="007F46D9" w:rsidRPr="004612F3">
        <w:rPr>
          <w:rFonts w:ascii="Times New Roman" w:hAnsi="Times New Roman" w:cs="Times New Roman"/>
          <w:sz w:val="24"/>
          <w:szCs w:val="24"/>
          <w:lang w:val="fr-CA"/>
        </w:rPr>
        <w:t xml:space="preserve">; </w:t>
      </w:r>
      <w:r w:rsidR="00603B81" w:rsidRPr="004612F3">
        <w:rPr>
          <w:rFonts w:ascii="Times New Roman" w:hAnsi="Times New Roman" w:cs="Times New Roman"/>
          <w:sz w:val="24"/>
          <w:szCs w:val="24"/>
          <w:lang w:val="fr-CA"/>
        </w:rPr>
        <w:t xml:space="preserve">l’indicateur « a » indique que </w:t>
      </w:r>
      <w:r w:rsidR="00594B22">
        <w:rPr>
          <w:rFonts w:ascii="Times New Roman" w:hAnsi="Times New Roman" w:cs="Times New Roman"/>
          <w:sz w:val="24"/>
          <w:szCs w:val="24"/>
          <w:lang w:val="fr-CA"/>
        </w:rPr>
        <w:t>le ruissellement</w:t>
      </w:r>
      <w:r w:rsidR="00603B81" w:rsidRPr="004612F3">
        <w:rPr>
          <w:rFonts w:ascii="Times New Roman" w:hAnsi="Times New Roman" w:cs="Times New Roman"/>
          <w:sz w:val="24"/>
          <w:szCs w:val="24"/>
          <w:lang w:val="fr-CA"/>
        </w:rPr>
        <w:t xml:space="preserve"> a été ajusté pour compenser une erreur d’arrondissement qui s’est produite durant le processus de </w:t>
      </w:r>
      <w:r w:rsidR="007F46D9" w:rsidRPr="004612F3">
        <w:rPr>
          <w:rFonts w:ascii="Times New Roman" w:hAnsi="Times New Roman" w:cs="Times New Roman"/>
          <w:sz w:val="24"/>
          <w:szCs w:val="24"/>
          <w:lang w:val="fr-CA"/>
        </w:rPr>
        <w:t xml:space="preserve">migration </w:t>
      </w:r>
      <w:r w:rsidR="00603B81" w:rsidRPr="004612F3">
        <w:rPr>
          <w:rFonts w:ascii="Times New Roman" w:hAnsi="Times New Roman" w:cs="Times New Roman"/>
          <w:sz w:val="24"/>
          <w:szCs w:val="24"/>
          <w:lang w:val="fr-CA"/>
        </w:rPr>
        <w:t>des données</w:t>
      </w:r>
      <w:r w:rsidR="007F46D9" w:rsidRPr="004612F3">
        <w:rPr>
          <w:rFonts w:ascii="Times New Roman" w:hAnsi="Times New Roman" w:cs="Times New Roman"/>
          <w:sz w:val="24"/>
          <w:szCs w:val="24"/>
          <w:lang w:val="fr-CA"/>
        </w:rPr>
        <w:t xml:space="preserve">, </w:t>
      </w:r>
      <w:r w:rsidR="00603B81" w:rsidRPr="004612F3">
        <w:rPr>
          <w:rFonts w:ascii="Times New Roman" w:hAnsi="Times New Roman" w:cs="Times New Roman"/>
          <w:sz w:val="24"/>
          <w:szCs w:val="24"/>
          <w:lang w:val="fr-CA"/>
        </w:rPr>
        <w:t xml:space="preserve">les valeurs moyennes </w:t>
      </w:r>
      <w:r w:rsidR="00594B22">
        <w:rPr>
          <w:rFonts w:ascii="Times New Roman" w:hAnsi="Times New Roman" w:cs="Times New Roman"/>
          <w:sz w:val="24"/>
          <w:szCs w:val="24"/>
          <w:lang w:val="fr-CA"/>
        </w:rPr>
        <w:t xml:space="preserve">pour la parcelle </w:t>
      </w:r>
      <w:r w:rsidR="00603B81" w:rsidRPr="004612F3">
        <w:rPr>
          <w:rFonts w:ascii="Times New Roman" w:hAnsi="Times New Roman" w:cs="Times New Roman"/>
          <w:sz w:val="24"/>
          <w:szCs w:val="24"/>
          <w:lang w:val="fr-CA"/>
        </w:rPr>
        <w:t xml:space="preserve">ayant été utilisées </w:t>
      </w:r>
      <w:r w:rsidR="00F11E9B" w:rsidRPr="004612F3">
        <w:rPr>
          <w:rFonts w:ascii="Times New Roman" w:hAnsi="Times New Roman" w:cs="Times New Roman"/>
          <w:sz w:val="24"/>
          <w:szCs w:val="24"/>
          <w:lang w:val="fr-CA"/>
        </w:rPr>
        <w:t>chaque fois que ce type d’erreur a été rencontré</w:t>
      </w:r>
      <w:r w:rsidR="007F46D9" w:rsidRPr="004612F3">
        <w:rPr>
          <w:rFonts w:ascii="Times New Roman" w:hAnsi="Times New Roman" w:cs="Times New Roman"/>
          <w:sz w:val="24"/>
          <w:szCs w:val="24"/>
          <w:lang w:val="fr-CA"/>
        </w:rPr>
        <w:t xml:space="preserve">; </w:t>
      </w:r>
      <w:r w:rsidR="00F11E9B" w:rsidRPr="004612F3">
        <w:rPr>
          <w:rFonts w:ascii="Times New Roman" w:hAnsi="Times New Roman" w:cs="Times New Roman"/>
          <w:sz w:val="24"/>
          <w:szCs w:val="24"/>
          <w:lang w:val="fr-CA"/>
        </w:rPr>
        <w:t>l’indicateur « </w:t>
      </w:r>
      <w:r w:rsidR="007F46D9" w:rsidRPr="004612F3">
        <w:rPr>
          <w:rFonts w:ascii="Times New Roman" w:hAnsi="Times New Roman" w:cs="Times New Roman"/>
          <w:sz w:val="24"/>
          <w:szCs w:val="24"/>
          <w:lang w:val="fr-CA"/>
        </w:rPr>
        <w:t>m</w:t>
      </w:r>
      <w:r w:rsidR="00F11E9B" w:rsidRPr="004612F3">
        <w:rPr>
          <w:rFonts w:ascii="Times New Roman" w:hAnsi="Times New Roman" w:cs="Times New Roman"/>
          <w:sz w:val="24"/>
          <w:szCs w:val="24"/>
          <w:lang w:val="fr-CA"/>
        </w:rPr>
        <w:t> » indique que la valeur est manquante à cause d’une défectuosité d’équipement</w:t>
      </w:r>
      <w:r w:rsidR="007F46D9" w:rsidRPr="004612F3">
        <w:rPr>
          <w:rFonts w:ascii="Times New Roman" w:hAnsi="Times New Roman" w:cs="Times New Roman"/>
          <w:sz w:val="24"/>
          <w:szCs w:val="24"/>
          <w:lang w:val="fr-CA"/>
        </w:rPr>
        <w:t>.</w:t>
      </w:r>
    </w:p>
    <w:p w:rsidR="00B76954" w:rsidRPr="004612F3" w:rsidRDefault="00B76954" w:rsidP="007F46D9">
      <w:pPr>
        <w:spacing w:after="0" w:line="240" w:lineRule="auto"/>
        <w:jc w:val="both"/>
        <w:rPr>
          <w:rFonts w:ascii="Times New Roman" w:hAnsi="Times New Roman" w:cs="Times New Roman"/>
          <w:sz w:val="24"/>
          <w:szCs w:val="24"/>
          <w:lang w:val="fr-CA"/>
        </w:rPr>
      </w:pPr>
    </w:p>
    <w:p w:rsidR="00B76954" w:rsidRPr="004612F3" w:rsidRDefault="00D32AB7" w:rsidP="007F46D9">
      <w:pPr>
        <w:spacing w:after="0" w:line="240" w:lineRule="auto"/>
        <w:jc w:val="both"/>
        <w:rPr>
          <w:rFonts w:ascii="Times New Roman" w:hAnsi="Times New Roman" w:cs="Times New Roman"/>
          <w:b/>
          <w:i/>
          <w:sz w:val="24"/>
          <w:szCs w:val="24"/>
          <w:lang w:val="fr-CA"/>
        </w:rPr>
      </w:pPr>
      <w:r w:rsidRPr="004612F3">
        <w:rPr>
          <w:rFonts w:ascii="Times New Roman" w:hAnsi="Times New Roman" w:cs="Times New Roman"/>
          <w:b/>
          <w:i/>
          <w:sz w:val="24"/>
          <w:szCs w:val="24"/>
          <w:lang w:val="fr-CA"/>
        </w:rPr>
        <w:t>Composition chimique des eaux de ruissellement</w:t>
      </w:r>
    </w:p>
    <w:p w:rsidR="00B76954" w:rsidRPr="004612F3" w:rsidRDefault="00D32AB7" w:rsidP="007F46D9">
      <w:pPr>
        <w:spacing w:after="0" w:line="240" w:lineRule="auto"/>
        <w:jc w:val="both"/>
        <w:rPr>
          <w:rFonts w:ascii="Times New Roman" w:hAnsi="Times New Roman" w:cs="Times New Roman"/>
          <w:sz w:val="24"/>
          <w:szCs w:val="24"/>
          <w:lang w:val="fr-CA"/>
        </w:rPr>
      </w:pPr>
      <w:r w:rsidRPr="004612F3">
        <w:rPr>
          <w:rFonts w:ascii="Times New Roman" w:hAnsi="Times New Roman" w:cs="Times New Roman"/>
          <w:sz w:val="24"/>
          <w:szCs w:val="24"/>
          <w:lang w:val="fr-CA"/>
        </w:rPr>
        <w:t>La composition chimique des eaux de ruissellement a été déterminée au moyen d’échantillons récoltés dans les canaux jaugeurs en aval de chaque bassin versant</w:t>
      </w:r>
      <w:r w:rsidR="007F46D9" w:rsidRPr="004612F3">
        <w:rPr>
          <w:rFonts w:ascii="Times New Roman" w:hAnsi="Times New Roman" w:cs="Times New Roman"/>
          <w:sz w:val="24"/>
          <w:szCs w:val="24"/>
          <w:lang w:val="fr-CA"/>
        </w:rPr>
        <w:t xml:space="preserve">. </w:t>
      </w:r>
      <w:r w:rsidR="006A3266" w:rsidRPr="004612F3">
        <w:rPr>
          <w:rFonts w:ascii="Times New Roman" w:hAnsi="Times New Roman" w:cs="Times New Roman"/>
          <w:sz w:val="24"/>
          <w:szCs w:val="24"/>
          <w:lang w:val="fr-CA"/>
        </w:rPr>
        <w:t xml:space="preserve">Les </w:t>
      </w:r>
      <w:r w:rsidR="007F46D9" w:rsidRPr="004612F3">
        <w:rPr>
          <w:rFonts w:ascii="Times New Roman" w:hAnsi="Times New Roman" w:cs="Times New Roman"/>
          <w:sz w:val="24"/>
          <w:szCs w:val="24"/>
          <w:lang w:val="fr-CA"/>
        </w:rPr>
        <w:t>concentrations</w:t>
      </w:r>
      <w:r w:rsidR="006A3266" w:rsidRPr="004612F3">
        <w:rPr>
          <w:rFonts w:ascii="Times New Roman" w:hAnsi="Times New Roman" w:cs="Times New Roman"/>
          <w:sz w:val="24"/>
          <w:szCs w:val="24"/>
          <w:lang w:val="fr-CA"/>
        </w:rPr>
        <w:t xml:space="preserve"> d’</w:t>
      </w:r>
      <w:r w:rsidR="00151A3A" w:rsidRPr="004612F3">
        <w:rPr>
          <w:rFonts w:ascii="Times New Roman" w:hAnsi="Times New Roman" w:cs="Times New Roman"/>
          <w:sz w:val="24"/>
          <w:szCs w:val="24"/>
          <w:lang w:val="fr-CA"/>
        </w:rPr>
        <w:t xml:space="preserve">herbicides ont été quantifiées </w:t>
      </w:r>
      <w:r w:rsidR="006A3266" w:rsidRPr="004612F3">
        <w:rPr>
          <w:rFonts w:ascii="Times New Roman" w:hAnsi="Times New Roman" w:cs="Times New Roman"/>
          <w:sz w:val="24"/>
          <w:szCs w:val="24"/>
          <w:lang w:val="fr-CA"/>
        </w:rPr>
        <w:t>p</w:t>
      </w:r>
      <w:r w:rsidR="00151A3A" w:rsidRPr="004612F3">
        <w:rPr>
          <w:rFonts w:ascii="Times New Roman" w:hAnsi="Times New Roman" w:cs="Times New Roman"/>
          <w:sz w:val="24"/>
          <w:szCs w:val="24"/>
          <w:lang w:val="fr-CA"/>
        </w:rPr>
        <w:t>a</w:t>
      </w:r>
      <w:r w:rsidR="006A3266" w:rsidRPr="004612F3">
        <w:rPr>
          <w:rFonts w:ascii="Times New Roman" w:hAnsi="Times New Roman" w:cs="Times New Roman"/>
          <w:sz w:val="24"/>
          <w:szCs w:val="24"/>
          <w:lang w:val="fr-CA"/>
        </w:rPr>
        <w:t>r chromatographie gazeuse</w:t>
      </w:r>
      <w:r w:rsidR="007F46D9" w:rsidRPr="004612F3">
        <w:rPr>
          <w:rFonts w:ascii="Times New Roman" w:hAnsi="Times New Roman" w:cs="Times New Roman"/>
          <w:sz w:val="24"/>
          <w:szCs w:val="24"/>
          <w:lang w:val="fr-CA"/>
        </w:rPr>
        <w:t xml:space="preserve">. </w:t>
      </w:r>
      <w:r w:rsidR="006A3266" w:rsidRPr="004612F3">
        <w:rPr>
          <w:rFonts w:ascii="Times New Roman" w:hAnsi="Times New Roman" w:cs="Times New Roman"/>
          <w:sz w:val="24"/>
          <w:szCs w:val="24"/>
          <w:lang w:val="fr-CA"/>
        </w:rPr>
        <w:t xml:space="preserve">Une description détaillée des méthodes de récolte des échantillons et de </w:t>
      </w:r>
      <w:r w:rsidR="007F46D9" w:rsidRPr="004612F3">
        <w:rPr>
          <w:rFonts w:ascii="Times New Roman" w:hAnsi="Times New Roman" w:cs="Times New Roman"/>
          <w:sz w:val="24"/>
          <w:szCs w:val="24"/>
          <w:lang w:val="fr-CA"/>
        </w:rPr>
        <w:t xml:space="preserve">quantification </w:t>
      </w:r>
      <w:r w:rsidR="006A3266" w:rsidRPr="004612F3">
        <w:rPr>
          <w:rFonts w:ascii="Times New Roman" w:hAnsi="Times New Roman" w:cs="Times New Roman"/>
          <w:sz w:val="24"/>
          <w:szCs w:val="24"/>
          <w:lang w:val="fr-CA"/>
        </w:rPr>
        <w:t xml:space="preserve">est présentée dans </w:t>
      </w:r>
      <w:r w:rsidR="007F46D9" w:rsidRPr="004612F3">
        <w:rPr>
          <w:rFonts w:ascii="Times New Roman" w:hAnsi="Times New Roman" w:cs="Times New Roman"/>
          <w:sz w:val="24"/>
          <w:szCs w:val="24"/>
          <w:lang w:val="fr-CA"/>
        </w:rPr>
        <w:fldChar w:fldCharType="begin"/>
      </w:r>
      <w:r w:rsidR="007F46D9" w:rsidRPr="004612F3">
        <w:rPr>
          <w:rFonts w:ascii="Times New Roman" w:hAnsi="Times New Roman" w:cs="Times New Roman"/>
          <w:sz w:val="24"/>
          <w:szCs w:val="24"/>
          <w:lang w:val="fr-CA"/>
        </w:rPr>
        <w:instrText xml:space="preserve"> ADDIN EN.CITE &lt;EndNote&gt;&lt;Cite AuthorYear="1"&gt;&lt;Author&gt;Cessna&lt;/Author&gt;&lt;Year&gt;2013&lt;/Year&gt;&lt;RecNum&gt;52&lt;/RecNum&gt;&lt;DisplayText&gt;Cessna&lt;style face="italic"&gt; et al.&lt;/style&gt; (2013)&lt;/DisplayText&gt;&lt;record&gt;&lt;rec-number&gt;52&lt;/rec-number&gt;&lt;foreign-keys&gt;&lt;key app="EN" db-id="xztzxtwvhxdww9eperuxxsth5zddv95wvsxs" timestamp="1530294644"&gt;52&lt;/key&gt;&lt;/foreign-keys&gt;&lt;ref-type name="Journal Article"&gt;17&lt;/ref-type&gt;&lt;contributors&gt;&lt;authors&gt;&lt;author&gt;Cessna, Allan J&lt;/author&gt;&lt;author&gt;McConkey, Brian G&lt;/author&gt;&lt;author&gt;Elliott, Jane A&lt;/author&gt;&lt;/authors&gt;&lt;/contributors&gt;&lt;titles&gt;&lt;title&gt;Herbicide transport in surface runoff from conventional and zero-tillage fields&lt;/title&gt;&lt;secondary-title&gt;Journal of environmental quality&lt;/secondary-title&gt;&lt;/titles&gt;&lt;periodical&gt;&lt;full-title&gt;Journal of Environmental Quality&lt;/full-title&gt;&lt;/periodical&gt;&lt;pages&gt;782-793&lt;/pages&gt;&lt;volume&gt;42&lt;/volume&gt;&lt;number&gt;3&lt;/number&gt;&lt;dates&gt;&lt;year&gt;2013&lt;/year&gt;&lt;/dates&gt;&lt;isbn&gt;0047-2425&lt;/isbn&gt;&lt;urls&gt;&lt;/urls&gt;&lt;/record&gt;&lt;/Cite&gt;&lt;/EndNote&gt;</w:instrText>
      </w:r>
      <w:r w:rsidR="007F46D9" w:rsidRPr="004612F3">
        <w:rPr>
          <w:rFonts w:ascii="Times New Roman" w:hAnsi="Times New Roman" w:cs="Times New Roman"/>
          <w:sz w:val="24"/>
          <w:szCs w:val="24"/>
          <w:lang w:val="fr-CA"/>
        </w:rPr>
        <w:fldChar w:fldCharType="separate"/>
      </w:r>
      <w:r w:rsidR="007F46D9" w:rsidRPr="004612F3">
        <w:rPr>
          <w:rFonts w:ascii="Times New Roman" w:hAnsi="Times New Roman" w:cs="Times New Roman"/>
          <w:noProof/>
          <w:sz w:val="24"/>
          <w:szCs w:val="24"/>
          <w:lang w:val="fr-CA"/>
        </w:rPr>
        <w:t>Cessna</w:t>
      </w:r>
      <w:r w:rsidR="007F46D9" w:rsidRPr="004612F3">
        <w:rPr>
          <w:rFonts w:ascii="Times New Roman" w:hAnsi="Times New Roman" w:cs="Times New Roman"/>
          <w:i/>
          <w:noProof/>
          <w:sz w:val="24"/>
          <w:szCs w:val="24"/>
          <w:lang w:val="fr-CA"/>
        </w:rPr>
        <w:t xml:space="preserve"> et al.</w:t>
      </w:r>
      <w:r w:rsidR="007F46D9" w:rsidRPr="004612F3">
        <w:rPr>
          <w:rFonts w:ascii="Times New Roman" w:hAnsi="Times New Roman" w:cs="Times New Roman"/>
          <w:noProof/>
          <w:sz w:val="24"/>
          <w:szCs w:val="24"/>
          <w:lang w:val="fr-CA"/>
        </w:rPr>
        <w:t xml:space="preserve"> (2013)</w:t>
      </w:r>
      <w:r w:rsidR="007F46D9" w:rsidRPr="004612F3">
        <w:rPr>
          <w:rFonts w:ascii="Times New Roman" w:hAnsi="Times New Roman" w:cs="Times New Roman"/>
          <w:sz w:val="24"/>
          <w:szCs w:val="24"/>
          <w:lang w:val="fr-CA"/>
        </w:rPr>
        <w:fldChar w:fldCharType="end"/>
      </w:r>
    </w:p>
    <w:p w:rsidR="00B76954" w:rsidRPr="004612F3" w:rsidRDefault="00B76954" w:rsidP="007F46D9">
      <w:pPr>
        <w:spacing w:after="0" w:line="240" w:lineRule="auto"/>
        <w:jc w:val="both"/>
        <w:rPr>
          <w:rFonts w:ascii="Times New Roman" w:hAnsi="Times New Roman" w:cs="Times New Roman"/>
          <w:sz w:val="24"/>
          <w:szCs w:val="24"/>
          <w:lang w:val="fr-CA"/>
        </w:rPr>
      </w:pPr>
    </w:p>
    <w:p w:rsidR="00B76954" w:rsidRPr="004612F3" w:rsidRDefault="00151A3A" w:rsidP="007F46D9">
      <w:pPr>
        <w:spacing w:after="0" w:line="240" w:lineRule="auto"/>
        <w:jc w:val="both"/>
        <w:rPr>
          <w:rFonts w:ascii="Times New Roman" w:hAnsi="Times New Roman" w:cs="Times New Roman"/>
          <w:b/>
          <w:i/>
          <w:sz w:val="24"/>
          <w:szCs w:val="24"/>
          <w:lang w:val="fr-CA"/>
        </w:rPr>
      </w:pPr>
      <w:r w:rsidRPr="004612F3">
        <w:rPr>
          <w:rFonts w:ascii="Times New Roman" w:hAnsi="Times New Roman" w:cs="Times New Roman"/>
          <w:b/>
          <w:i/>
          <w:sz w:val="24"/>
          <w:szCs w:val="24"/>
          <w:lang w:val="fr-CA"/>
        </w:rPr>
        <w:t>Dossiers de la base de données</w:t>
      </w:r>
      <w:r w:rsidR="00594B22" w:rsidRPr="00594B22">
        <w:rPr>
          <w:rFonts w:ascii="Times New Roman" w:hAnsi="Times New Roman" w:cs="Times New Roman"/>
          <w:b/>
          <w:i/>
          <w:sz w:val="24"/>
          <w:szCs w:val="24"/>
          <w:lang w:val="fr-CA"/>
        </w:rPr>
        <w:t xml:space="preserve"> </w:t>
      </w:r>
      <w:r w:rsidR="00594B22" w:rsidRPr="004612F3">
        <w:rPr>
          <w:rFonts w:ascii="Times New Roman" w:hAnsi="Times New Roman" w:cs="Times New Roman"/>
          <w:b/>
          <w:i/>
          <w:sz w:val="24"/>
          <w:szCs w:val="24"/>
          <w:lang w:val="fr-CA"/>
        </w:rPr>
        <w:t>et mnémoniques</w:t>
      </w:r>
    </w:p>
    <w:p w:rsidR="00B76954" w:rsidRPr="004612F3" w:rsidRDefault="00151A3A" w:rsidP="007F46D9">
      <w:pPr>
        <w:spacing w:after="0" w:line="240" w:lineRule="auto"/>
        <w:jc w:val="both"/>
        <w:rPr>
          <w:rFonts w:ascii="Times New Roman" w:hAnsi="Times New Roman" w:cs="Times New Roman"/>
          <w:sz w:val="24"/>
          <w:szCs w:val="24"/>
          <w:lang w:val="fr-CA"/>
        </w:rPr>
      </w:pPr>
      <w:r w:rsidRPr="004612F3">
        <w:rPr>
          <w:rFonts w:ascii="Times New Roman" w:hAnsi="Times New Roman" w:cs="Times New Roman"/>
          <w:sz w:val="24"/>
          <w:szCs w:val="24"/>
          <w:lang w:val="fr-CA"/>
        </w:rPr>
        <w:t>La base de données renferme de multiples ensembles de données en format « </w:t>
      </w:r>
      <w:r w:rsidR="007F46D9" w:rsidRPr="004612F3">
        <w:rPr>
          <w:rFonts w:ascii="Times New Roman" w:hAnsi="Times New Roman" w:cs="Times New Roman"/>
          <w:sz w:val="24"/>
          <w:szCs w:val="24"/>
          <w:lang w:val="fr-CA"/>
        </w:rPr>
        <w:t>.csv</w:t>
      </w:r>
      <w:r w:rsidRPr="004612F3">
        <w:rPr>
          <w:rFonts w:ascii="Times New Roman" w:hAnsi="Times New Roman" w:cs="Times New Roman"/>
          <w:sz w:val="24"/>
          <w:szCs w:val="24"/>
          <w:lang w:val="fr-CA"/>
        </w:rPr>
        <w:t> »</w:t>
      </w:r>
      <w:r w:rsidR="007F46D9" w:rsidRPr="004612F3">
        <w:rPr>
          <w:rFonts w:ascii="Times New Roman" w:hAnsi="Times New Roman" w:cs="Times New Roman"/>
          <w:sz w:val="24"/>
          <w:szCs w:val="24"/>
          <w:lang w:val="fr-CA"/>
        </w:rPr>
        <w:t xml:space="preserve">. </w:t>
      </w:r>
      <w:r w:rsidR="0050417F" w:rsidRPr="004612F3">
        <w:rPr>
          <w:rFonts w:ascii="Times New Roman" w:hAnsi="Times New Roman" w:cs="Times New Roman"/>
          <w:sz w:val="24"/>
          <w:szCs w:val="24"/>
          <w:lang w:val="fr-CA"/>
        </w:rPr>
        <w:t xml:space="preserve">Les données relatives au ruissellement et au débit de pointe pour la période </w:t>
      </w:r>
      <w:r w:rsidR="0050417F" w:rsidRPr="004612F3">
        <w:rPr>
          <w:rFonts w:ascii="Times New Roman" w:hAnsi="Times New Roman" w:cs="Times New Roman"/>
          <w:sz w:val="24"/>
          <w:szCs w:val="24"/>
          <w:lang w:val="fr-CA"/>
        </w:rPr>
        <w:t>1962-2011</w:t>
      </w:r>
      <w:r w:rsidR="0050417F" w:rsidRPr="004612F3">
        <w:rPr>
          <w:rFonts w:ascii="Times New Roman" w:hAnsi="Times New Roman" w:cs="Times New Roman"/>
          <w:sz w:val="24"/>
          <w:szCs w:val="24"/>
          <w:lang w:val="fr-CA"/>
        </w:rPr>
        <w:t xml:space="preserve"> sont conservées dans un ensemble de données distinct</w:t>
      </w:r>
      <w:r w:rsidR="007F46D9" w:rsidRPr="004612F3">
        <w:rPr>
          <w:rFonts w:ascii="Times New Roman" w:hAnsi="Times New Roman" w:cs="Times New Roman"/>
          <w:sz w:val="24"/>
          <w:szCs w:val="24"/>
          <w:lang w:val="fr-CA"/>
        </w:rPr>
        <w:t xml:space="preserve">. </w:t>
      </w:r>
      <w:r w:rsidR="00C86C24" w:rsidRPr="004612F3">
        <w:rPr>
          <w:rFonts w:ascii="Times New Roman" w:hAnsi="Times New Roman" w:cs="Times New Roman"/>
          <w:sz w:val="24"/>
          <w:szCs w:val="24"/>
          <w:lang w:val="fr-CA"/>
        </w:rPr>
        <w:t xml:space="preserve">Les renseignements sur l’exploitation pour chaque bassin versant et les </w:t>
      </w:r>
      <w:r w:rsidR="00EB3D1F" w:rsidRPr="004612F3">
        <w:rPr>
          <w:rFonts w:ascii="Times New Roman" w:hAnsi="Times New Roman" w:cs="Times New Roman"/>
          <w:sz w:val="24"/>
          <w:szCs w:val="24"/>
          <w:lang w:val="fr-CA"/>
        </w:rPr>
        <w:t>d</w:t>
      </w:r>
      <w:r w:rsidR="00C86C24" w:rsidRPr="004612F3">
        <w:rPr>
          <w:rFonts w:ascii="Times New Roman" w:hAnsi="Times New Roman" w:cs="Times New Roman"/>
          <w:sz w:val="24"/>
          <w:szCs w:val="24"/>
          <w:lang w:val="fr-CA"/>
        </w:rPr>
        <w:t>é</w:t>
      </w:r>
      <w:r w:rsidR="00EB3D1F" w:rsidRPr="004612F3">
        <w:rPr>
          <w:rFonts w:ascii="Times New Roman" w:hAnsi="Times New Roman" w:cs="Times New Roman"/>
          <w:sz w:val="24"/>
          <w:szCs w:val="24"/>
          <w:lang w:val="fr-CA"/>
        </w:rPr>
        <w:t xml:space="preserve">finitions </w:t>
      </w:r>
      <w:r w:rsidR="00C86C24" w:rsidRPr="004612F3">
        <w:rPr>
          <w:rFonts w:ascii="Times New Roman" w:hAnsi="Times New Roman" w:cs="Times New Roman"/>
          <w:sz w:val="24"/>
          <w:szCs w:val="24"/>
          <w:lang w:val="fr-CA"/>
        </w:rPr>
        <w:t>des systèmes d’exploitation constituent deux ensembles de données distincts</w:t>
      </w:r>
      <w:r w:rsidR="00EB3D1F" w:rsidRPr="004612F3">
        <w:rPr>
          <w:rFonts w:ascii="Times New Roman" w:hAnsi="Times New Roman" w:cs="Times New Roman"/>
          <w:sz w:val="24"/>
          <w:szCs w:val="24"/>
          <w:lang w:val="fr-CA"/>
        </w:rPr>
        <w:t>.</w:t>
      </w:r>
      <w:r w:rsidR="003C4500" w:rsidRPr="004612F3">
        <w:rPr>
          <w:rFonts w:ascii="Times New Roman" w:hAnsi="Times New Roman" w:cs="Times New Roman"/>
          <w:sz w:val="24"/>
          <w:szCs w:val="24"/>
          <w:lang w:val="fr-CA"/>
        </w:rPr>
        <w:t xml:space="preserve"> Les données concernant chacun des paramètres de qualité de l’eau</w:t>
      </w:r>
      <w:r w:rsidR="00D0483F" w:rsidRPr="004612F3">
        <w:rPr>
          <w:rFonts w:ascii="Times New Roman" w:hAnsi="Times New Roman" w:cs="Times New Roman"/>
          <w:sz w:val="24"/>
          <w:szCs w:val="24"/>
          <w:lang w:val="fr-CA"/>
        </w:rPr>
        <w:t xml:space="preserve">, </w:t>
      </w:r>
      <w:r w:rsidR="003C4500" w:rsidRPr="004612F3">
        <w:rPr>
          <w:rFonts w:ascii="Times New Roman" w:hAnsi="Times New Roman" w:cs="Times New Roman"/>
          <w:sz w:val="24"/>
          <w:szCs w:val="24"/>
          <w:lang w:val="fr-CA"/>
        </w:rPr>
        <w:t>l’é</w:t>
      </w:r>
      <w:r w:rsidR="00D0483F" w:rsidRPr="004612F3">
        <w:rPr>
          <w:rFonts w:ascii="Times New Roman" w:hAnsi="Times New Roman" w:cs="Times New Roman"/>
          <w:sz w:val="24"/>
          <w:szCs w:val="24"/>
          <w:lang w:val="fr-CA"/>
        </w:rPr>
        <w:t>quivalent</w:t>
      </w:r>
      <w:r w:rsidR="003C4500" w:rsidRPr="004612F3">
        <w:rPr>
          <w:rFonts w:ascii="Times New Roman" w:hAnsi="Times New Roman" w:cs="Times New Roman"/>
          <w:sz w:val="24"/>
          <w:szCs w:val="24"/>
          <w:lang w:val="fr-CA"/>
        </w:rPr>
        <w:t xml:space="preserve"> en eau de la neige</w:t>
      </w:r>
      <w:r w:rsidR="000F0562" w:rsidRPr="004612F3">
        <w:rPr>
          <w:rFonts w:ascii="Times New Roman" w:hAnsi="Times New Roman" w:cs="Times New Roman"/>
          <w:sz w:val="24"/>
          <w:szCs w:val="24"/>
          <w:lang w:val="fr-CA"/>
        </w:rPr>
        <w:t xml:space="preserve">, </w:t>
      </w:r>
      <w:r w:rsidR="003C4500" w:rsidRPr="004612F3">
        <w:rPr>
          <w:rFonts w:ascii="Times New Roman" w:hAnsi="Times New Roman" w:cs="Times New Roman"/>
          <w:sz w:val="24"/>
          <w:szCs w:val="24"/>
          <w:lang w:val="fr-CA"/>
        </w:rPr>
        <w:t xml:space="preserve">les concentrations d’éléments nutritifs dans le sol </w:t>
      </w:r>
      <w:r w:rsidR="000F0562" w:rsidRPr="004612F3">
        <w:rPr>
          <w:rFonts w:ascii="Times New Roman" w:hAnsi="Times New Roman" w:cs="Times New Roman"/>
          <w:sz w:val="24"/>
          <w:szCs w:val="24"/>
          <w:lang w:val="fr-CA"/>
        </w:rPr>
        <w:t>(</w:t>
      </w:r>
      <w:r w:rsidR="003C4500" w:rsidRPr="004612F3">
        <w:rPr>
          <w:rFonts w:ascii="Times New Roman" w:hAnsi="Times New Roman" w:cs="Times New Roman"/>
          <w:sz w:val="24"/>
          <w:szCs w:val="24"/>
          <w:lang w:val="fr-CA"/>
        </w:rPr>
        <w:t>azote et phosphore</w:t>
      </w:r>
      <w:r w:rsidR="000F0562" w:rsidRPr="004612F3">
        <w:rPr>
          <w:rFonts w:ascii="Times New Roman" w:hAnsi="Times New Roman" w:cs="Times New Roman"/>
          <w:sz w:val="24"/>
          <w:szCs w:val="24"/>
          <w:lang w:val="fr-CA"/>
        </w:rPr>
        <w:t>)</w:t>
      </w:r>
      <w:r w:rsidR="003C4500" w:rsidRPr="004612F3">
        <w:rPr>
          <w:rFonts w:ascii="Times New Roman" w:hAnsi="Times New Roman" w:cs="Times New Roman"/>
          <w:sz w:val="24"/>
          <w:szCs w:val="24"/>
          <w:lang w:val="fr-CA"/>
        </w:rPr>
        <w:t xml:space="preserve"> et la teneur en eau du sol, pour</w:t>
      </w:r>
      <w:r w:rsidR="003C4500" w:rsidRPr="004612F3">
        <w:rPr>
          <w:rFonts w:ascii="Times New Roman" w:hAnsi="Times New Roman" w:cs="Times New Roman"/>
          <w:sz w:val="24"/>
          <w:szCs w:val="24"/>
          <w:lang w:val="fr-CA"/>
        </w:rPr>
        <w:t xml:space="preserve"> les jours où les observations ont été effectuées</w:t>
      </w:r>
      <w:r w:rsidR="003C4500" w:rsidRPr="004612F3">
        <w:rPr>
          <w:rFonts w:ascii="Times New Roman" w:hAnsi="Times New Roman" w:cs="Times New Roman"/>
          <w:sz w:val="24"/>
          <w:szCs w:val="24"/>
          <w:lang w:val="fr-CA"/>
        </w:rPr>
        <w:t xml:space="preserve"> </w:t>
      </w:r>
      <w:r w:rsidR="003C4500" w:rsidRPr="004612F3">
        <w:rPr>
          <w:rFonts w:ascii="Times New Roman" w:hAnsi="Times New Roman" w:cs="Times New Roman"/>
          <w:sz w:val="24"/>
          <w:szCs w:val="24"/>
          <w:lang w:val="fr-CA"/>
        </w:rPr>
        <w:t>uniquement</w:t>
      </w:r>
      <w:r w:rsidR="003C4500" w:rsidRPr="004612F3">
        <w:rPr>
          <w:rFonts w:ascii="Times New Roman" w:hAnsi="Times New Roman" w:cs="Times New Roman"/>
          <w:sz w:val="24"/>
          <w:szCs w:val="24"/>
          <w:lang w:val="fr-CA"/>
        </w:rPr>
        <w:t>,</w:t>
      </w:r>
      <w:r w:rsidR="003C4500" w:rsidRPr="004612F3">
        <w:rPr>
          <w:rFonts w:ascii="Times New Roman" w:hAnsi="Times New Roman" w:cs="Times New Roman"/>
          <w:sz w:val="24"/>
          <w:szCs w:val="24"/>
          <w:lang w:val="fr-CA"/>
        </w:rPr>
        <w:t xml:space="preserve"> sont</w:t>
      </w:r>
      <w:r w:rsidR="003C4500" w:rsidRPr="004612F3">
        <w:rPr>
          <w:rFonts w:ascii="Times New Roman" w:hAnsi="Times New Roman" w:cs="Times New Roman"/>
          <w:sz w:val="24"/>
          <w:szCs w:val="24"/>
          <w:lang w:val="fr-CA"/>
        </w:rPr>
        <w:t xml:space="preserve"> présentées dans des dossiers </w:t>
      </w:r>
      <w:r w:rsidR="007F46D9" w:rsidRPr="004612F3">
        <w:rPr>
          <w:rFonts w:ascii="Times New Roman" w:hAnsi="Times New Roman" w:cs="Times New Roman"/>
          <w:sz w:val="24"/>
          <w:szCs w:val="24"/>
          <w:lang w:val="fr-CA"/>
        </w:rPr>
        <w:t xml:space="preserve">csv. </w:t>
      </w:r>
      <w:r w:rsidR="003C4500" w:rsidRPr="004612F3">
        <w:rPr>
          <w:rFonts w:ascii="Times New Roman" w:hAnsi="Times New Roman" w:cs="Times New Roman"/>
          <w:sz w:val="24"/>
          <w:szCs w:val="24"/>
          <w:lang w:val="fr-CA"/>
        </w:rPr>
        <w:t>Ces dossiers sont associés aux champs de l’année, du mois et de la journée correspondants qui peuvent être mis en relation avec l’ensemble de données sur le ruissellement, au besoin</w:t>
      </w:r>
      <w:r w:rsidR="007F46D9" w:rsidRPr="004612F3">
        <w:rPr>
          <w:rFonts w:ascii="Times New Roman" w:hAnsi="Times New Roman" w:cs="Times New Roman"/>
          <w:sz w:val="24"/>
          <w:szCs w:val="24"/>
          <w:lang w:val="fr-CA"/>
        </w:rPr>
        <w:t xml:space="preserve">. </w:t>
      </w:r>
    </w:p>
    <w:p w:rsidR="00B76954" w:rsidRPr="004612F3" w:rsidRDefault="00B76954" w:rsidP="002556BD">
      <w:pPr>
        <w:spacing w:after="0" w:line="480" w:lineRule="auto"/>
        <w:jc w:val="both"/>
        <w:rPr>
          <w:rFonts w:ascii="Times New Roman" w:hAnsi="Times New Roman" w:cs="Times New Roman"/>
          <w:sz w:val="24"/>
          <w:szCs w:val="24"/>
          <w:lang w:val="fr-CA"/>
        </w:rPr>
      </w:pPr>
    </w:p>
    <w:p w:rsidR="00B76954" w:rsidRPr="004612F3" w:rsidRDefault="003F4C4D" w:rsidP="003F4C4D">
      <w:pPr>
        <w:spacing w:line="480" w:lineRule="auto"/>
        <w:rPr>
          <w:rFonts w:ascii="Times New Roman" w:hAnsi="Times New Roman" w:cs="Times New Roman"/>
          <w:b/>
          <w:i/>
          <w:sz w:val="24"/>
          <w:szCs w:val="24"/>
          <w:lang w:val="fr-CA"/>
        </w:rPr>
      </w:pPr>
      <w:r w:rsidRPr="004612F3">
        <w:rPr>
          <w:rFonts w:ascii="Times New Roman" w:hAnsi="Times New Roman" w:cs="Times New Roman"/>
          <w:b/>
          <w:i/>
          <w:sz w:val="24"/>
          <w:szCs w:val="24"/>
          <w:lang w:val="fr-CA"/>
        </w:rPr>
        <w:t>Références</w:t>
      </w:r>
    </w:p>
    <w:p w:rsidR="00B76954" w:rsidRPr="004612F3" w:rsidRDefault="00D40F55" w:rsidP="007F46D9">
      <w:pPr>
        <w:pStyle w:val="EndNoteBibliography"/>
        <w:spacing w:after="0"/>
        <w:ind w:left="720" w:hanging="720"/>
        <w:rPr>
          <w:rFonts w:ascii="Times New Roman" w:hAnsi="Times New Roman" w:cs="Times New Roman"/>
          <w:lang w:val="fr-CA"/>
        </w:rPr>
      </w:pPr>
      <w:r w:rsidRPr="004612F3">
        <w:rPr>
          <w:rFonts w:ascii="Times New Roman" w:hAnsi="Times New Roman" w:cs="Times New Roman"/>
          <w:sz w:val="24"/>
          <w:szCs w:val="24"/>
          <w:lang w:val="fr-CA"/>
        </w:rPr>
        <w:fldChar w:fldCharType="begin"/>
      </w:r>
      <w:r w:rsidRPr="004612F3">
        <w:rPr>
          <w:rFonts w:ascii="Times New Roman" w:hAnsi="Times New Roman" w:cs="Times New Roman"/>
          <w:sz w:val="24"/>
          <w:szCs w:val="24"/>
          <w:lang w:val="fr-CA"/>
        </w:rPr>
        <w:instrText xml:space="preserve"> ADDIN EN.REFLIST </w:instrText>
      </w:r>
      <w:r w:rsidRPr="004612F3">
        <w:rPr>
          <w:rFonts w:ascii="Times New Roman" w:hAnsi="Times New Roman" w:cs="Times New Roman"/>
          <w:sz w:val="24"/>
          <w:szCs w:val="24"/>
          <w:lang w:val="fr-CA"/>
        </w:rPr>
        <w:fldChar w:fldCharType="separate"/>
      </w:r>
      <w:r w:rsidR="003C4500" w:rsidRPr="004612F3">
        <w:rPr>
          <w:rFonts w:ascii="Times New Roman" w:hAnsi="Times New Roman" w:cs="Times New Roman"/>
          <w:lang w:val="fr-CA"/>
        </w:rPr>
        <w:t>Cessna, A.J., B.G. McConkey et</w:t>
      </w:r>
      <w:r w:rsidR="007F46D9" w:rsidRPr="004612F3">
        <w:rPr>
          <w:rFonts w:ascii="Times New Roman" w:hAnsi="Times New Roman" w:cs="Times New Roman"/>
          <w:lang w:val="fr-CA"/>
        </w:rPr>
        <w:t xml:space="preserve"> J.A. Elliott, 2013. Herbicide transport in surface runoff from conventional and zero-tillage fields. </w:t>
      </w:r>
      <w:r w:rsidR="007F46D9" w:rsidRPr="004612F3">
        <w:rPr>
          <w:rFonts w:ascii="Times New Roman" w:hAnsi="Times New Roman" w:cs="Times New Roman"/>
          <w:i/>
          <w:lang w:val="fr-CA"/>
        </w:rPr>
        <w:t>Journal of environmental quality</w:t>
      </w:r>
      <w:r w:rsidR="007F46D9" w:rsidRPr="004612F3">
        <w:rPr>
          <w:rFonts w:ascii="Times New Roman" w:hAnsi="Times New Roman" w:cs="Times New Roman"/>
          <w:lang w:val="fr-CA"/>
        </w:rPr>
        <w:t>, 42(3): 782-793.</w:t>
      </w:r>
    </w:p>
    <w:p w:rsidR="00B76954" w:rsidRPr="004612F3" w:rsidRDefault="007F46D9" w:rsidP="007F46D9">
      <w:pPr>
        <w:pStyle w:val="EndNoteBibliography"/>
        <w:ind w:left="720" w:hanging="720"/>
        <w:rPr>
          <w:rFonts w:ascii="Times New Roman" w:hAnsi="Times New Roman" w:cs="Times New Roman"/>
          <w:lang w:val="fr-CA"/>
        </w:rPr>
      </w:pPr>
      <w:r w:rsidRPr="004612F3">
        <w:rPr>
          <w:rFonts w:ascii="Times New Roman" w:hAnsi="Times New Roman" w:cs="Times New Roman"/>
          <w:lang w:val="fr-CA"/>
        </w:rPr>
        <w:t xml:space="preserve">McConkey, B., W. Nicholaichuk, H. Steppuhn </w:t>
      </w:r>
      <w:r w:rsidR="003C4500" w:rsidRPr="004612F3">
        <w:rPr>
          <w:rFonts w:ascii="Times New Roman" w:hAnsi="Times New Roman" w:cs="Times New Roman"/>
          <w:lang w:val="fr-CA"/>
        </w:rPr>
        <w:t>et</w:t>
      </w:r>
      <w:r w:rsidRPr="004612F3">
        <w:rPr>
          <w:rFonts w:ascii="Times New Roman" w:hAnsi="Times New Roman" w:cs="Times New Roman"/>
          <w:lang w:val="fr-CA"/>
        </w:rPr>
        <w:t xml:space="preserve"> C. Reimer, 1997. </w:t>
      </w:r>
      <w:r w:rsidRPr="00944CA9">
        <w:rPr>
          <w:rFonts w:ascii="Times New Roman" w:hAnsi="Times New Roman" w:cs="Times New Roman"/>
          <w:lang w:val="en-CA"/>
        </w:rPr>
        <w:t>Sediment yield and seasonal soil erodibility fo</w:t>
      </w:r>
      <w:r w:rsidR="00944CA9" w:rsidRPr="00944CA9">
        <w:rPr>
          <w:rFonts w:ascii="Times New Roman" w:hAnsi="Times New Roman" w:cs="Times New Roman"/>
          <w:lang w:val="en-CA"/>
        </w:rPr>
        <w:t>r semiarid cropland in western C</w:t>
      </w:r>
      <w:bookmarkStart w:id="0" w:name="_GoBack"/>
      <w:bookmarkEnd w:id="0"/>
      <w:r w:rsidRPr="00944CA9">
        <w:rPr>
          <w:rFonts w:ascii="Times New Roman" w:hAnsi="Times New Roman" w:cs="Times New Roman"/>
          <w:lang w:val="en-CA"/>
        </w:rPr>
        <w:t xml:space="preserve">anada. </w:t>
      </w:r>
      <w:r w:rsidRPr="004612F3">
        <w:rPr>
          <w:rFonts w:ascii="Times New Roman" w:hAnsi="Times New Roman" w:cs="Times New Roman"/>
          <w:i/>
          <w:lang w:val="fr-CA"/>
        </w:rPr>
        <w:t>Canadian journal of soil science</w:t>
      </w:r>
      <w:r w:rsidRPr="004612F3">
        <w:rPr>
          <w:rFonts w:ascii="Times New Roman" w:hAnsi="Times New Roman" w:cs="Times New Roman"/>
          <w:lang w:val="fr-CA"/>
        </w:rPr>
        <w:t>, 77(1): 33-40.</w:t>
      </w:r>
    </w:p>
    <w:p w:rsidR="00B76954" w:rsidRPr="004612F3" w:rsidRDefault="00D40F55" w:rsidP="002556BD">
      <w:pPr>
        <w:spacing w:line="480" w:lineRule="auto"/>
        <w:rPr>
          <w:rFonts w:ascii="Times New Roman" w:hAnsi="Times New Roman" w:cs="Times New Roman"/>
          <w:sz w:val="24"/>
          <w:szCs w:val="24"/>
          <w:lang w:val="fr-CA"/>
        </w:rPr>
      </w:pPr>
      <w:r w:rsidRPr="004612F3">
        <w:rPr>
          <w:rFonts w:ascii="Times New Roman" w:hAnsi="Times New Roman" w:cs="Times New Roman"/>
          <w:sz w:val="24"/>
          <w:szCs w:val="24"/>
          <w:lang w:val="fr-CA"/>
        </w:rPr>
        <w:fldChar w:fldCharType="end"/>
      </w:r>
    </w:p>
    <w:p w:rsidR="007B2B78" w:rsidRPr="004612F3" w:rsidRDefault="007B2B78" w:rsidP="002556BD">
      <w:pPr>
        <w:spacing w:line="480" w:lineRule="auto"/>
        <w:rPr>
          <w:rFonts w:ascii="Times New Roman" w:hAnsi="Times New Roman" w:cs="Times New Roman"/>
          <w:sz w:val="24"/>
          <w:szCs w:val="24"/>
          <w:lang w:val="fr-CA"/>
        </w:rPr>
      </w:pPr>
    </w:p>
    <w:sectPr w:rsidR="007B2B78" w:rsidRPr="004612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4D" w:rsidRDefault="003F4C4D" w:rsidP="003F4C4D">
      <w:pPr>
        <w:spacing w:after="0" w:line="240" w:lineRule="auto"/>
      </w:pPr>
      <w:r>
        <w:separator/>
      </w:r>
    </w:p>
  </w:endnote>
  <w:endnote w:type="continuationSeparator" w:id="0">
    <w:p w:rsidR="003F4C4D" w:rsidRDefault="003F4C4D" w:rsidP="003F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D" w:rsidRDefault="003F4C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D" w:rsidRDefault="003F4C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D" w:rsidRDefault="003F4C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4D" w:rsidRDefault="003F4C4D" w:rsidP="003F4C4D">
      <w:pPr>
        <w:spacing w:after="0" w:line="240" w:lineRule="auto"/>
      </w:pPr>
      <w:r>
        <w:separator/>
      </w:r>
    </w:p>
  </w:footnote>
  <w:footnote w:type="continuationSeparator" w:id="0">
    <w:p w:rsidR="003F4C4D" w:rsidRDefault="003F4C4D" w:rsidP="003F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D" w:rsidRDefault="003F4C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D" w:rsidRDefault="003F4C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D" w:rsidRDefault="003F4C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nviron Science 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tzxtwvhxdww9eperuxxsth5zddv95wvsxs&quot;&gt;BIMAT&lt;record-ids&gt;&lt;item&gt;51&lt;/item&gt;&lt;item&gt;52&lt;/item&gt;&lt;/record-ids&gt;&lt;/item&gt;&lt;/Libraries&gt;"/>
    <w:docVar w:name="SourceLng" w:val="eng"/>
    <w:docVar w:name="TargetLng" w:val="fre"/>
    <w:docVar w:name="TermBases" w:val="vide"/>
    <w:docVar w:name="TermBaseURL" w:val="empty"/>
    <w:docVar w:name="TextBases" w:val="résumés_scientifiques_agriculture|ANALYZER\2018-09\MINI_9911608"/>
    <w:docVar w:name="TextBaseURL" w:val="empty"/>
    <w:docVar w:name="UILng" w:val="fr"/>
  </w:docVars>
  <w:rsids>
    <w:rsidRoot w:val="007B2B78"/>
    <w:rsid w:val="000661F0"/>
    <w:rsid w:val="00073DD0"/>
    <w:rsid w:val="000A2DFB"/>
    <w:rsid w:val="000F0562"/>
    <w:rsid w:val="00151A3A"/>
    <w:rsid w:val="00175429"/>
    <w:rsid w:val="001879FA"/>
    <w:rsid w:val="00190F57"/>
    <w:rsid w:val="001C40CE"/>
    <w:rsid w:val="001E688E"/>
    <w:rsid w:val="0022104F"/>
    <w:rsid w:val="0024063C"/>
    <w:rsid w:val="002556BD"/>
    <w:rsid w:val="00294B0C"/>
    <w:rsid w:val="002B67E7"/>
    <w:rsid w:val="002D02C8"/>
    <w:rsid w:val="003606C8"/>
    <w:rsid w:val="003821F1"/>
    <w:rsid w:val="003C4500"/>
    <w:rsid w:val="003F4C4D"/>
    <w:rsid w:val="00435281"/>
    <w:rsid w:val="004612F3"/>
    <w:rsid w:val="004A2D40"/>
    <w:rsid w:val="004D549B"/>
    <w:rsid w:val="0050417F"/>
    <w:rsid w:val="005312DB"/>
    <w:rsid w:val="00564C43"/>
    <w:rsid w:val="00594B22"/>
    <w:rsid w:val="00603B81"/>
    <w:rsid w:val="00620224"/>
    <w:rsid w:val="00620832"/>
    <w:rsid w:val="00635F43"/>
    <w:rsid w:val="006A3266"/>
    <w:rsid w:val="00714374"/>
    <w:rsid w:val="00732C6E"/>
    <w:rsid w:val="0079427C"/>
    <w:rsid w:val="007A7BD6"/>
    <w:rsid w:val="007B2B78"/>
    <w:rsid w:val="007E78F9"/>
    <w:rsid w:val="007F46D9"/>
    <w:rsid w:val="00827A1B"/>
    <w:rsid w:val="008310F0"/>
    <w:rsid w:val="0083380D"/>
    <w:rsid w:val="008F6D11"/>
    <w:rsid w:val="00901D70"/>
    <w:rsid w:val="00926088"/>
    <w:rsid w:val="00944CA9"/>
    <w:rsid w:val="0094790A"/>
    <w:rsid w:val="00B76954"/>
    <w:rsid w:val="00C72DB3"/>
    <w:rsid w:val="00C86C24"/>
    <w:rsid w:val="00C87011"/>
    <w:rsid w:val="00D0483F"/>
    <w:rsid w:val="00D21EA9"/>
    <w:rsid w:val="00D32AB7"/>
    <w:rsid w:val="00D40F55"/>
    <w:rsid w:val="00D640A1"/>
    <w:rsid w:val="00D667B0"/>
    <w:rsid w:val="00E2797F"/>
    <w:rsid w:val="00E66A6E"/>
    <w:rsid w:val="00E764EC"/>
    <w:rsid w:val="00E966AC"/>
    <w:rsid w:val="00EA6BF7"/>
    <w:rsid w:val="00EB3D1F"/>
    <w:rsid w:val="00F11E9B"/>
    <w:rsid w:val="00F800EB"/>
    <w:rsid w:val="00FB67A0"/>
    <w:rsid w:val="00FD7599"/>
    <w:rsid w:val="00FF6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BBDF6-CE0B-4F9C-8509-E51B605B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D7599"/>
    <w:pPr>
      <w:spacing w:after="160" w:line="240" w:lineRule="auto"/>
    </w:pPr>
    <w:rPr>
      <w:sz w:val="20"/>
      <w:szCs w:val="20"/>
    </w:rPr>
  </w:style>
  <w:style w:type="character" w:customStyle="1" w:styleId="CommentaireCar">
    <w:name w:val="Commentaire Car"/>
    <w:basedOn w:val="Policepardfaut"/>
    <w:link w:val="Commentaire"/>
    <w:uiPriority w:val="99"/>
    <w:semiHidden/>
    <w:rsid w:val="00FD7599"/>
    <w:rPr>
      <w:sz w:val="20"/>
      <w:szCs w:val="20"/>
    </w:rPr>
  </w:style>
  <w:style w:type="character" w:styleId="Marquedecommentaire">
    <w:name w:val="annotation reference"/>
    <w:basedOn w:val="Policepardfaut"/>
    <w:uiPriority w:val="99"/>
    <w:semiHidden/>
    <w:unhideWhenUsed/>
    <w:rsid w:val="00FD7599"/>
    <w:rPr>
      <w:sz w:val="16"/>
      <w:szCs w:val="16"/>
    </w:rPr>
  </w:style>
  <w:style w:type="paragraph" w:styleId="Textedebulles">
    <w:name w:val="Balloon Text"/>
    <w:basedOn w:val="Normal"/>
    <w:link w:val="TextedebullesCar"/>
    <w:uiPriority w:val="99"/>
    <w:semiHidden/>
    <w:unhideWhenUsed/>
    <w:rsid w:val="00FD7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599"/>
    <w:rPr>
      <w:rFonts w:ascii="Tahoma" w:hAnsi="Tahoma" w:cs="Tahoma"/>
      <w:sz w:val="16"/>
      <w:szCs w:val="16"/>
    </w:rPr>
  </w:style>
  <w:style w:type="paragraph" w:customStyle="1" w:styleId="EndNoteBibliographyTitle">
    <w:name w:val="EndNote Bibliography Title"/>
    <w:basedOn w:val="Normal"/>
    <w:link w:val="EndNoteBibliographyTitleChar"/>
    <w:rsid w:val="00D40F55"/>
    <w:pPr>
      <w:spacing w:after="0"/>
      <w:jc w:val="center"/>
    </w:pPr>
    <w:rPr>
      <w:rFonts w:ascii="Calibri" w:hAnsi="Calibri"/>
      <w:noProof/>
      <w:lang w:val="en-US"/>
    </w:rPr>
  </w:style>
  <w:style w:type="character" w:customStyle="1" w:styleId="EndNoteBibliographyTitleChar">
    <w:name w:val="EndNote Bibliography Title Char"/>
    <w:basedOn w:val="Policepardfaut"/>
    <w:link w:val="EndNoteBibliographyTitle"/>
    <w:rsid w:val="00D40F55"/>
    <w:rPr>
      <w:rFonts w:ascii="Calibri" w:hAnsi="Calibri"/>
      <w:noProof/>
      <w:lang w:val="en-US"/>
    </w:rPr>
  </w:style>
  <w:style w:type="paragraph" w:customStyle="1" w:styleId="EndNoteBibliography">
    <w:name w:val="EndNote Bibliography"/>
    <w:basedOn w:val="Normal"/>
    <w:link w:val="EndNoteBibliographyChar"/>
    <w:rsid w:val="00D40F55"/>
    <w:pPr>
      <w:spacing w:line="240" w:lineRule="auto"/>
    </w:pPr>
    <w:rPr>
      <w:rFonts w:ascii="Calibri" w:hAnsi="Calibri"/>
      <w:noProof/>
      <w:lang w:val="en-US"/>
    </w:rPr>
  </w:style>
  <w:style w:type="character" w:customStyle="1" w:styleId="EndNoteBibliographyChar">
    <w:name w:val="EndNote Bibliography Char"/>
    <w:basedOn w:val="Policepardfaut"/>
    <w:link w:val="EndNoteBibliography"/>
    <w:rsid w:val="00D40F55"/>
    <w:rPr>
      <w:rFonts w:ascii="Calibri" w:hAnsi="Calibri"/>
      <w:noProof/>
      <w:lang w:val="en-US"/>
    </w:rPr>
  </w:style>
  <w:style w:type="table" w:styleId="Grilledutableau">
    <w:name w:val="Table Grid"/>
    <w:basedOn w:val="TableauNormal"/>
    <w:uiPriority w:val="59"/>
    <w:rsid w:val="00D2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C4D"/>
    <w:pPr>
      <w:tabs>
        <w:tab w:val="center" w:pos="4320"/>
        <w:tab w:val="right" w:pos="8640"/>
      </w:tabs>
      <w:spacing w:after="0" w:line="240" w:lineRule="auto"/>
    </w:pPr>
  </w:style>
  <w:style w:type="character" w:customStyle="1" w:styleId="En-tteCar">
    <w:name w:val="En-tête Car"/>
    <w:basedOn w:val="Policepardfaut"/>
    <w:link w:val="En-tte"/>
    <w:uiPriority w:val="99"/>
    <w:rsid w:val="003F4C4D"/>
  </w:style>
  <w:style w:type="paragraph" w:styleId="Pieddepage">
    <w:name w:val="footer"/>
    <w:basedOn w:val="Normal"/>
    <w:link w:val="PieddepageCar"/>
    <w:uiPriority w:val="99"/>
    <w:unhideWhenUsed/>
    <w:rsid w:val="003F4C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4936">
      <w:bodyDiv w:val="1"/>
      <w:marLeft w:val="0"/>
      <w:marRight w:val="0"/>
      <w:marTop w:val="0"/>
      <w:marBottom w:val="0"/>
      <w:divBdr>
        <w:top w:val="none" w:sz="0" w:space="0" w:color="auto"/>
        <w:left w:val="none" w:sz="0" w:space="0" w:color="auto"/>
        <w:bottom w:val="none" w:sz="0" w:space="0" w:color="auto"/>
        <w:right w:val="none" w:sz="0" w:space="0" w:color="auto"/>
      </w:divBdr>
    </w:div>
    <w:div w:id="193544170">
      <w:bodyDiv w:val="1"/>
      <w:marLeft w:val="0"/>
      <w:marRight w:val="0"/>
      <w:marTop w:val="0"/>
      <w:marBottom w:val="0"/>
      <w:divBdr>
        <w:top w:val="none" w:sz="0" w:space="0" w:color="auto"/>
        <w:left w:val="none" w:sz="0" w:space="0" w:color="auto"/>
        <w:bottom w:val="none" w:sz="0" w:space="0" w:color="auto"/>
        <w:right w:val="none" w:sz="0" w:space="0" w:color="auto"/>
      </w:divBdr>
    </w:div>
    <w:div w:id="393044698">
      <w:bodyDiv w:val="1"/>
      <w:marLeft w:val="0"/>
      <w:marRight w:val="0"/>
      <w:marTop w:val="0"/>
      <w:marBottom w:val="0"/>
      <w:divBdr>
        <w:top w:val="none" w:sz="0" w:space="0" w:color="auto"/>
        <w:left w:val="none" w:sz="0" w:space="0" w:color="auto"/>
        <w:bottom w:val="none" w:sz="0" w:space="0" w:color="auto"/>
        <w:right w:val="none" w:sz="0" w:space="0" w:color="auto"/>
      </w:divBdr>
    </w:div>
    <w:div w:id="1964578337">
      <w:bodyDiv w:val="1"/>
      <w:marLeft w:val="0"/>
      <w:marRight w:val="0"/>
      <w:marTop w:val="0"/>
      <w:marBottom w:val="0"/>
      <w:divBdr>
        <w:top w:val="none" w:sz="0" w:space="0" w:color="auto"/>
        <w:left w:val="none" w:sz="0" w:space="0" w:color="auto"/>
        <w:bottom w:val="none" w:sz="0" w:space="0" w:color="auto"/>
        <w:right w:val="none" w:sz="0" w:space="0" w:color="auto"/>
      </w:divBdr>
    </w:div>
    <w:div w:id="19993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Pages>
  <Words>1207</Words>
  <Characters>6640</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AAFC-AAC</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Thiagarajan, Arumugam</dc:creator>
  <cp:lastModifiedBy>Isabelle Blanchette</cp:lastModifiedBy>
  <cp:revision>14</cp:revision>
  <dcterms:created xsi:type="dcterms:W3CDTF">2018-10-11T14:32:00Z</dcterms:created>
  <dcterms:modified xsi:type="dcterms:W3CDTF">2018-10-12T18:22:00Z</dcterms:modified>
</cp:coreProperties>
</file>